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28E" w:rsidRPr="00F0728E" w:rsidRDefault="00F0728E" w:rsidP="00F0728E">
      <w:pPr>
        <w:spacing w:after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F0728E">
        <w:rPr>
          <w:rFonts w:ascii="Times New Roman" w:eastAsia="Calibri" w:hAnsi="Times New Roman"/>
          <w:b/>
          <w:sz w:val="28"/>
          <w:szCs w:val="28"/>
        </w:rPr>
        <w:t>МИНИСТЕРСТВО  ОБРАЗОВАНИЯ И НАУКИ РТ</w:t>
      </w:r>
    </w:p>
    <w:p w:rsidR="00F0728E" w:rsidRPr="00F0728E" w:rsidRDefault="00F0728E" w:rsidP="00F0728E">
      <w:pPr>
        <w:spacing w:after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F0728E">
        <w:rPr>
          <w:rFonts w:ascii="Times New Roman" w:eastAsia="Calibri" w:hAnsi="Times New Roman"/>
          <w:b/>
          <w:sz w:val="28"/>
          <w:szCs w:val="28"/>
        </w:rPr>
        <w:t xml:space="preserve">Государственное автономное профессиональное </w:t>
      </w:r>
    </w:p>
    <w:p w:rsidR="00F0728E" w:rsidRPr="00F0728E" w:rsidRDefault="00F0728E" w:rsidP="00F0728E">
      <w:pPr>
        <w:spacing w:after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F0728E">
        <w:rPr>
          <w:rFonts w:ascii="Times New Roman" w:eastAsia="Calibri" w:hAnsi="Times New Roman"/>
          <w:b/>
          <w:sz w:val="28"/>
          <w:szCs w:val="28"/>
        </w:rPr>
        <w:t>образовательное учреждение</w:t>
      </w:r>
      <w:r w:rsidRPr="00F0728E">
        <w:rPr>
          <w:rFonts w:ascii="Times New Roman" w:eastAsia="Calibri" w:hAnsi="Times New Roman"/>
          <w:sz w:val="28"/>
          <w:szCs w:val="28"/>
        </w:rPr>
        <w:t xml:space="preserve"> </w:t>
      </w:r>
      <w:r w:rsidRPr="00F0728E"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:rsidR="00F0728E" w:rsidRDefault="00F0728E" w:rsidP="00F0728E">
      <w:pPr>
        <w:spacing w:after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F0728E">
        <w:rPr>
          <w:rFonts w:ascii="Times New Roman" w:eastAsia="Calibri" w:hAnsi="Times New Roman"/>
          <w:b/>
          <w:sz w:val="28"/>
          <w:szCs w:val="28"/>
        </w:rPr>
        <w:t>«Арский агропромышленный профессиональный колледж»</w:t>
      </w:r>
    </w:p>
    <w:p w:rsidR="003D5642" w:rsidRDefault="003D5642" w:rsidP="00F0728E">
      <w:pPr>
        <w:spacing w:after="0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D5642" w:rsidRDefault="003D5642" w:rsidP="00F0728E">
      <w:pPr>
        <w:spacing w:after="0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D5642" w:rsidRPr="00F0728E" w:rsidRDefault="003D5642" w:rsidP="00F0728E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DE0B3D" w:rsidRPr="00DE0B3D" w:rsidTr="00DE0B3D">
        <w:trPr>
          <w:trHeight w:val="1447"/>
        </w:trPr>
        <w:tc>
          <w:tcPr>
            <w:tcW w:w="5261" w:type="dxa"/>
          </w:tcPr>
          <w:p w:rsidR="00DE0B3D" w:rsidRPr="00DE0B3D" w:rsidRDefault="00DE0B3D" w:rsidP="00DE0B3D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«Согласовано» на заседании</w:t>
            </w:r>
          </w:p>
          <w:p w:rsidR="00DE0B3D" w:rsidRPr="00DE0B3D" w:rsidRDefault="00DE0B3D" w:rsidP="00DE0B3D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МК спец. цикла</w:t>
            </w:r>
            <w:r w:rsidRPr="00DE0B3D">
              <w:rPr>
                <w:rFonts w:asciiTheme="minorHAnsi" w:eastAsia="Calibri" w:hAnsiTheme="minorHAnsi" w:cstheme="minorBidi"/>
                <w:lang w:eastAsia="en-US"/>
              </w:rPr>
              <w:t xml:space="preserve"> </w:t>
            </w: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и по предметам сферы </w:t>
            </w:r>
          </w:p>
          <w:p w:rsidR="00DE0B3D" w:rsidRPr="00DE0B3D" w:rsidRDefault="00DE0B3D" w:rsidP="00DE0B3D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обслуживания</w:t>
            </w:r>
          </w:p>
          <w:p w:rsidR="00DE0B3D" w:rsidRPr="00DE0B3D" w:rsidRDefault="00DE0B3D" w:rsidP="00DE0B3D">
            <w:pPr>
              <w:spacing w:after="0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Протокол № _1__, «_</w:t>
            </w: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_»_</w:t>
            </w: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="00146E57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 2024</w:t>
            </w: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г</w:t>
            </w:r>
          </w:p>
          <w:p w:rsidR="00DE0B3D" w:rsidRPr="00DE0B3D" w:rsidRDefault="00DE0B3D" w:rsidP="00DE0B3D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Председатель комиссии</w:t>
            </w:r>
          </w:p>
          <w:p w:rsidR="00DE0B3D" w:rsidRPr="00DE0B3D" w:rsidRDefault="00DE0B3D" w:rsidP="00DE0B3D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______________ </w:t>
            </w:r>
            <w:proofErr w:type="spellStart"/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А.К.Нуриева</w:t>
            </w:r>
            <w:proofErr w:type="spellEnd"/>
          </w:p>
          <w:p w:rsidR="00DE0B3D" w:rsidRPr="00DE0B3D" w:rsidRDefault="00DE0B3D" w:rsidP="00DE0B3D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  <w:tc>
          <w:tcPr>
            <w:tcW w:w="4536" w:type="dxa"/>
          </w:tcPr>
          <w:p w:rsidR="00DE0B3D" w:rsidRPr="00DE0B3D" w:rsidRDefault="00DE0B3D" w:rsidP="00DE0B3D">
            <w:pPr>
              <w:tabs>
                <w:tab w:val="left" w:pos="560"/>
              </w:tabs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 xml:space="preserve">Утверждаю: </w:t>
            </w:r>
          </w:p>
          <w:p w:rsidR="00DE0B3D" w:rsidRPr="00DE0B3D" w:rsidRDefault="00DE0B3D" w:rsidP="00DE0B3D">
            <w:pPr>
              <w:tabs>
                <w:tab w:val="left" w:pos="560"/>
              </w:tabs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Директор ГАПОУ «ААПК»</w:t>
            </w:r>
          </w:p>
          <w:p w:rsidR="00DE0B3D" w:rsidRPr="00DE0B3D" w:rsidRDefault="00DE0B3D" w:rsidP="00DE0B3D">
            <w:pPr>
              <w:tabs>
                <w:tab w:val="left" w:pos="560"/>
              </w:tabs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___________ </w:t>
            </w:r>
            <w:proofErr w:type="spellStart"/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З.М.Давлетбаев</w:t>
            </w:r>
            <w:proofErr w:type="spellEnd"/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. </w:t>
            </w:r>
          </w:p>
          <w:p w:rsidR="00DE0B3D" w:rsidRPr="00DE0B3D" w:rsidRDefault="00DE0B3D" w:rsidP="00DE0B3D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lang w:eastAsia="en-US"/>
              </w:rPr>
            </w:pP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«_</w:t>
            </w: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__»__</w:t>
            </w: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="00146E57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___ 2024</w:t>
            </w: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г</w:t>
            </w:r>
            <w:r w:rsidRPr="00DE0B3D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</w:p>
          <w:p w:rsidR="00DE0B3D" w:rsidRPr="00DE0B3D" w:rsidRDefault="00DE0B3D" w:rsidP="00DE0B3D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DE0B3D" w:rsidRPr="00DE0B3D" w:rsidTr="00DE0B3D">
        <w:trPr>
          <w:trHeight w:val="1716"/>
        </w:trPr>
        <w:tc>
          <w:tcPr>
            <w:tcW w:w="5261" w:type="dxa"/>
          </w:tcPr>
          <w:p w:rsidR="00DE0B3D" w:rsidRPr="00DE0B3D" w:rsidRDefault="00DE0B3D" w:rsidP="00DE0B3D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  <w:p w:rsidR="00DE0B3D" w:rsidRPr="00DE0B3D" w:rsidRDefault="00DE0B3D" w:rsidP="00DE0B3D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Рекомендовано Педагогическим Советом ГАПОУ «ААПК»</w:t>
            </w:r>
          </w:p>
          <w:p w:rsidR="00DE0B3D" w:rsidRPr="00DE0B3D" w:rsidRDefault="00DE0B3D" w:rsidP="00DE0B3D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Протокол № _</w:t>
            </w: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1</w:t>
            </w: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_, «_</w:t>
            </w: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_»_</w:t>
            </w: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="00146E57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 2024</w:t>
            </w: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г</w:t>
            </w:r>
          </w:p>
          <w:p w:rsidR="00DE0B3D" w:rsidRPr="00DE0B3D" w:rsidRDefault="00DE0B3D" w:rsidP="00DE0B3D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:rsidR="00DE0B3D" w:rsidRPr="00DE0B3D" w:rsidRDefault="00DE0B3D" w:rsidP="00DE0B3D">
            <w:pPr>
              <w:tabs>
                <w:tab w:val="left" w:pos="560"/>
              </w:tabs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</w:r>
          </w:p>
          <w:p w:rsidR="00DE0B3D" w:rsidRPr="00DE0B3D" w:rsidRDefault="00DE0B3D" w:rsidP="00DE0B3D">
            <w:pPr>
              <w:tabs>
                <w:tab w:val="left" w:pos="560"/>
              </w:tabs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«Согласовано»</w:t>
            </w:r>
          </w:p>
          <w:p w:rsidR="00DE0B3D" w:rsidRPr="00DE0B3D" w:rsidRDefault="00DE0B3D" w:rsidP="00DE0B3D">
            <w:pPr>
              <w:tabs>
                <w:tab w:val="left" w:pos="560"/>
              </w:tabs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Директор ООО «</w:t>
            </w:r>
            <w:proofErr w:type="spellStart"/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Бытсервис</w:t>
            </w:r>
            <w:proofErr w:type="spellEnd"/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»</w:t>
            </w:r>
          </w:p>
          <w:p w:rsidR="00DE0B3D" w:rsidRPr="00DE0B3D" w:rsidRDefault="00DE0B3D" w:rsidP="00DE0B3D">
            <w:pPr>
              <w:tabs>
                <w:tab w:val="left" w:pos="560"/>
              </w:tabs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___________</w:t>
            </w: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>Н.Н. Ахмадуллин</w:t>
            </w:r>
          </w:p>
          <w:p w:rsidR="00DE0B3D" w:rsidRPr="00DE0B3D" w:rsidRDefault="00146E57" w:rsidP="00DE0B3D">
            <w:pPr>
              <w:tabs>
                <w:tab w:val="left" w:pos="560"/>
              </w:tabs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</w:t>
            </w:r>
            <w: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>»_______2024</w:t>
            </w:r>
            <w:r w:rsidR="00DE0B3D"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г.</w:t>
            </w:r>
          </w:p>
          <w:p w:rsidR="00DE0B3D" w:rsidRPr="00DE0B3D" w:rsidRDefault="00DE0B3D" w:rsidP="00DE0B3D">
            <w:pPr>
              <w:tabs>
                <w:tab w:val="left" w:pos="560"/>
              </w:tabs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  <w:p w:rsidR="00DE0B3D" w:rsidRPr="00DE0B3D" w:rsidRDefault="00DE0B3D" w:rsidP="00DE0B3D">
            <w:pPr>
              <w:tabs>
                <w:tab w:val="left" w:pos="560"/>
              </w:tabs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DE0B3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.</w:t>
            </w:r>
          </w:p>
          <w:p w:rsidR="00DE0B3D" w:rsidRPr="00DE0B3D" w:rsidRDefault="00DE0B3D" w:rsidP="00DE0B3D">
            <w:pPr>
              <w:tabs>
                <w:tab w:val="left" w:pos="560"/>
              </w:tabs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</w:tbl>
    <w:p w:rsidR="00004F5A" w:rsidRDefault="00004F5A" w:rsidP="00004F5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4F5A" w:rsidRDefault="00004F5A" w:rsidP="00004F5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4F5A" w:rsidRDefault="00004F5A" w:rsidP="00DE0B3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04F5A" w:rsidRPr="002824CA" w:rsidRDefault="00004F5A" w:rsidP="00004F5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t>ПРОГРАММА ПРОФЕССИОНАЛЬНОГО МОДУЛЯ</w:t>
      </w:r>
      <w:r w:rsidR="00381550">
        <w:rPr>
          <w:rFonts w:ascii="Times New Roman" w:hAnsi="Times New Roman"/>
          <w:b/>
          <w:sz w:val="24"/>
          <w:szCs w:val="24"/>
        </w:rPr>
        <w:t xml:space="preserve"> 04</w:t>
      </w:r>
    </w:p>
    <w:p w:rsidR="00004F5A" w:rsidRPr="002824CA" w:rsidRDefault="00004F5A" w:rsidP="00004F5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04F5A" w:rsidRPr="002824CA" w:rsidRDefault="00004F5A" w:rsidP="00004F5A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24CA">
        <w:rPr>
          <w:rFonts w:ascii="Times New Roman" w:hAnsi="Times New Roman" w:cs="Times New Roman"/>
          <w:b/>
          <w:sz w:val="24"/>
          <w:szCs w:val="24"/>
        </w:rPr>
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F0728E" w:rsidRPr="00F0728E" w:rsidRDefault="00F0728E" w:rsidP="00F0728E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F0728E">
        <w:rPr>
          <w:rFonts w:ascii="Times New Roman" w:hAnsi="Times New Roman"/>
          <w:sz w:val="24"/>
          <w:szCs w:val="24"/>
        </w:rPr>
        <w:t>по программе подготовки специалист</w:t>
      </w:r>
      <w:r>
        <w:rPr>
          <w:rFonts w:ascii="Times New Roman" w:hAnsi="Times New Roman"/>
          <w:sz w:val="24"/>
          <w:szCs w:val="24"/>
        </w:rPr>
        <w:t>ов</w:t>
      </w:r>
      <w:r w:rsidRPr="00F0728E">
        <w:rPr>
          <w:rFonts w:ascii="Times New Roman" w:hAnsi="Times New Roman"/>
          <w:sz w:val="24"/>
          <w:szCs w:val="24"/>
        </w:rPr>
        <w:t xml:space="preserve"> среднего звена</w:t>
      </w:r>
    </w:p>
    <w:p w:rsidR="00F0728E" w:rsidRPr="00F0728E" w:rsidRDefault="00F0728E" w:rsidP="00F0728E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с</w:t>
      </w:r>
      <w:r w:rsidRPr="00F0728E">
        <w:rPr>
          <w:rFonts w:ascii="Times New Roman" w:hAnsi="Times New Roman"/>
          <w:sz w:val="24"/>
          <w:szCs w:val="24"/>
        </w:rPr>
        <w:t>пециальност</w:t>
      </w:r>
      <w:r>
        <w:rPr>
          <w:rFonts w:ascii="Times New Roman" w:hAnsi="Times New Roman"/>
          <w:sz w:val="24"/>
          <w:szCs w:val="24"/>
        </w:rPr>
        <w:t>и</w:t>
      </w:r>
      <w:r w:rsidRPr="00F0728E">
        <w:rPr>
          <w:rFonts w:ascii="Times New Roman" w:hAnsi="Times New Roman"/>
          <w:sz w:val="24"/>
          <w:szCs w:val="24"/>
        </w:rPr>
        <w:t xml:space="preserve"> 43.02.15 Поварское и кондитерское дело</w:t>
      </w:r>
    </w:p>
    <w:p w:rsidR="00004F5A" w:rsidRPr="002824CA" w:rsidRDefault="00004F5A" w:rsidP="00004F5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04F5A" w:rsidRPr="002824CA" w:rsidRDefault="00004F5A" w:rsidP="00004F5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04F5A" w:rsidRPr="002824CA" w:rsidRDefault="00004F5A" w:rsidP="00004F5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04F5A" w:rsidRDefault="00004F5A" w:rsidP="00004F5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04F5A" w:rsidRPr="002824CA" w:rsidRDefault="00004F5A" w:rsidP="00004F5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04F5A" w:rsidRPr="002824CA" w:rsidRDefault="00004F5A" w:rsidP="00004F5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04F5A" w:rsidRPr="002824CA" w:rsidRDefault="00004F5A" w:rsidP="00004F5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04F5A" w:rsidRPr="002824CA" w:rsidRDefault="00004F5A" w:rsidP="00004F5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04F5A" w:rsidRPr="002824CA" w:rsidRDefault="00004F5A" w:rsidP="00004F5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04F5A" w:rsidRDefault="00004F5A" w:rsidP="00004F5A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DE0B3D" w:rsidRDefault="00DE0B3D" w:rsidP="00004F5A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DE0B3D" w:rsidRDefault="00DE0B3D" w:rsidP="00004F5A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004F5A" w:rsidRDefault="00004F5A" w:rsidP="00004F5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81550" w:rsidRDefault="00381550" w:rsidP="00004F5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0728E" w:rsidRPr="00436D5F" w:rsidRDefault="00436D5F" w:rsidP="00004F5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36D5F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F0728E" w:rsidRDefault="00F0728E" w:rsidP="00004F5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0728E" w:rsidRPr="002824CA" w:rsidRDefault="00F0728E" w:rsidP="00004F5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004F5A" w:rsidRPr="002824CA" w:rsidTr="00224ACA">
        <w:trPr>
          <w:trHeight w:val="394"/>
        </w:trPr>
        <w:tc>
          <w:tcPr>
            <w:tcW w:w="9007" w:type="dxa"/>
          </w:tcPr>
          <w:p w:rsidR="00004F5A" w:rsidRPr="002824CA" w:rsidRDefault="00004F5A" w:rsidP="00224AC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1. ОБЩАЯ ХАРАКТЕРИСТИКА ПРОГРАММЫ ПРОФЕССИОНАЛЬНОГО МОДУЛЯ</w:t>
            </w:r>
          </w:p>
          <w:p w:rsidR="00004F5A" w:rsidRPr="002824CA" w:rsidRDefault="00004F5A" w:rsidP="00224AC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</w:tcPr>
          <w:p w:rsidR="00004F5A" w:rsidRPr="002824CA" w:rsidRDefault="00004F5A" w:rsidP="00224AC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4F5A" w:rsidRPr="002824CA" w:rsidTr="00224ACA">
        <w:trPr>
          <w:trHeight w:val="720"/>
        </w:trPr>
        <w:tc>
          <w:tcPr>
            <w:tcW w:w="9007" w:type="dxa"/>
          </w:tcPr>
          <w:p w:rsidR="00004F5A" w:rsidRPr="002824CA" w:rsidRDefault="00004F5A" w:rsidP="00224AC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ПРОФЕССИОНАЛЬНОГО МОДУЛЯ</w:t>
            </w:r>
          </w:p>
          <w:p w:rsidR="00004F5A" w:rsidRPr="002824CA" w:rsidRDefault="00004F5A" w:rsidP="00224AC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</w:tcPr>
          <w:p w:rsidR="00004F5A" w:rsidRPr="002824CA" w:rsidRDefault="00004F5A" w:rsidP="00224AC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4F5A" w:rsidRPr="002824CA" w:rsidTr="00224ACA">
        <w:trPr>
          <w:trHeight w:val="594"/>
        </w:trPr>
        <w:tc>
          <w:tcPr>
            <w:tcW w:w="9007" w:type="dxa"/>
          </w:tcPr>
          <w:p w:rsidR="00004F5A" w:rsidRPr="002824CA" w:rsidRDefault="00004F5A" w:rsidP="00224AC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3. 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УСЛОВИЯ РЕАЛИЗАЦИИ ПРОГРАММЫ ПРОФЕССИОНАЛЬНОГО МОДУЛЯ</w:t>
            </w:r>
          </w:p>
          <w:p w:rsidR="00004F5A" w:rsidRPr="002824CA" w:rsidRDefault="00004F5A" w:rsidP="00224AC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</w:tcPr>
          <w:p w:rsidR="00004F5A" w:rsidRPr="002824CA" w:rsidRDefault="00004F5A" w:rsidP="00224AC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4F5A" w:rsidRPr="002824CA" w:rsidTr="00224ACA">
        <w:trPr>
          <w:trHeight w:val="692"/>
        </w:trPr>
        <w:tc>
          <w:tcPr>
            <w:tcW w:w="9007" w:type="dxa"/>
          </w:tcPr>
          <w:p w:rsidR="00004F5A" w:rsidRPr="002824CA" w:rsidRDefault="00004F5A" w:rsidP="00224AC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</w:tcPr>
          <w:p w:rsidR="00004F5A" w:rsidRPr="002824CA" w:rsidRDefault="00004F5A" w:rsidP="00224AC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04F5A" w:rsidRPr="002824CA" w:rsidRDefault="00004F5A" w:rsidP="00004F5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04F5A" w:rsidRPr="002824CA" w:rsidRDefault="00004F5A" w:rsidP="00004F5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04F5A" w:rsidRPr="002824CA" w:rsidRDefault="00004F5A" w:rsidP="00004F5A">
      <w:pPr>
        <w:spacing w:after="0"/>
        <w:rPr>
          <w:rFonts w:ascii="Times New Roman" w:hAnsi="Times New Roman"/>
          <w:b/>
          <w:sz w:val="24"/>
          <w:szCs w:val="24"/>
        </w:rPr>
        <w:sectPr w:rsidR="00004F5A" w:rsidRPr="002824CA" w:rsidSect="00224ACA">
          <w:pgSz w:w="11906" w:h="16838"/>
          <w:pgMar w:top="851" w:right="851" w:bottom="851" w:left="1418" w:header="709" w:footer="709" w:gutter="0"/>
          <w:cols w:space="720"/>
        </w:sectPr>
      </w:pPr>
    </w:p>
    <w:p w:rsidR="00004F5A" w:rsidRPr="002824CA" w:rsidRDefault="00004F5A" w:rsidP="00004F5A">
      <w:pPr>
        <w:spacing w:after="0"/>
        <w:ind w:firstLine="770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lastRenderedPageBreak/>
        <w:t>1. ОБЩАЯ ХАРАКТЕРИСТИКА ПРОГРАММЫ ПРОФЕССИОНАЛЬНОГО МОДУЛЯ</w:t>
      </w:r>
    </w:p>
    <w:p w:rsidR="00004F5A" w:rsidRPr="002824CA" w:rsidRDefault="00004F5A" w:rsidP="00004F5A">
      <w:pPr>
        <w:spacing w:after="0"/>
        <w:ind w:firstLine="770"/>
        <w:rPr>
          <w:rFonts w:ascii="Times New Roman" w:hAnsi="Times New Roman"/>
          <w:b/>
          <w:sz w:val="24"/>
          <w:szCs w:val="24"/>
        </w:rPr>
      </w:pPr>
    </w:p>
    <w:p w:rsidR="00004F5A" w:rsidRPr="00940F09" w:rsidRDefault="00004F5A" w:rsidP="00004F5A">
      <w:pPr>
        <w:spacing w:after="0"/>
        <w:ind w:firstLine="770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t xml:space="preserve">1.1. Область применения </w:t>
      </w:r>
      <w:r w:rsidRPr="00940F09">
        <w:rPr>
          <w:rFonts w:ascii="Times New Roman" w:hAnsi="Times New Roman"/>
          <w:b/>
          <w:sz w:val="24"/>
          <w:szCs w:val="24"/>
        </w:rPr>
        <w:t>программы профессионального модуля</w:t>
      </w:r>
    </w:p>
    <w:p w:rsidR="00004F5A" w:rsidRPr="002824CA" w:rsidRDefault="00224ACA" w:rsidP="00004F5A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004F5A" w:rsidRPr="002824CA">
        <w:rPr>
          <w:rFonts w:ascii="Times New Roman" w:hAnsi="Times New Roman"/>
          <w:sz w:val="24"/>
          <w:szCs w:val="24"/>
        </w:rPr>
        <w:t>рограмма профессионального модуля является частью основной образовательной программы в соответствии с ФГОС СПО по специальности 43.02.15 Поварское и кондитерское дело.</w:t>
      </w:r>
    </w:p>
    <w:p w:rsidR="00004F5A" w:rsidRPr="002824CA" w:rsidRDefault="00004F5A" w:rsidP="00004F5A">
      <w:pPr>
        <w:spacing w:after="0" w:line="240" w:lineRule="auto"/>
        <w:ind w:firstLine="770"/>
        <w:rPr>
          <w:rFonts w:ascii="Times New Roman" w:hAnsi="Times New Roman"/>
          <w:b/>
          <w:sz w:val="24"/>
          <w:szCs w:val="24"/>
        </w:rPr>
      </w:pPr>
    </w:p>
    <w:p w:rsidR="00004F5A" w:rsidRPr="002824CA" w:rsidRDefault="00004F5A" w:rsidP="00004F5A">
      <w:pPr>
        <w:spacing w:after="0"/>
        <w:ind w:firstLine="770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t xml:space="preserve">1.2. Цель и планируемые результаты освоения профессионального модуля </w:t>
      </w:r>
    </w:p>
    <w:p w:rsidR="00004F5A" w:rsidRPr="002824CA" w:rsidRDefault="00004F5A" w:rsidP="00004F5A">
      <w:pPr>
        <w:pStyle w:val="ConsPlusNormal"/>
        <w:ind w:firstLine="770"/>
        <w:jc w:val="both"/>
        <w:rPr>
          <w:rFonts w:ascii="Times New Roman" w:hAnsi="Times New Roman" w:cs="Times New Roman"/>
          <w:sz w:val="24"/>
          <w:szCs w:val="24"/>
        </w:rPr>
      </w:pPr>
      <w:r w:rsidRPr="002824CA">
        <w:rPr>
          <w:rFonts w:ascii="Times New Roman" w:hAnsi="Times New Roman" w:cs="Times New Roman"/>
          <w:sz w:val="24"/>
          <w:szCs w:val="24"/>
        </w:rPr>
        <w:t>В результате изучения профессионального модуля студент должен освоить вид профессиональной деятельности</w:t>
      </w:r>
      <w:r w:rsidR="003528FD">
        <w:rPr>
          <w:rFonts w:ascii="Times New Roman" w:hAnsi="Times New Roman" w:cs="Times New Roman"/>
          <w:sz w:val="24"/>
          <w:szCs w:val="24"/>
        </w:rPr>
        <w:t>:</w:t>
      </w:r>
      <w:r w:rsidRPr="002824CA">
        <w:rPr>
          <w:rFonts w:ascii="Times New Roman" w:hAnsi="Times New Roman" w:cs="Times New Roman"/>
          <w:sz w:val="24"/>
          <w:szCs w:val="24"/>
        </w:rPr>
        <w:t xml:space="preserve"> </w:t>
      </w:r>
      <w:r w:rsidRPr="002824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824CA">
        <w:rPr>
          <w:rFonts w:ascii="Times New Roman" w:hAnsi="Times New Roman" w:cs="Times New Roman"/>
          <w:sz w:val="24"/>
          <w:szCs w:val="24"/>
        </w:rPr>
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 и соответствующие ему общие и профессиональные компетенции:</w:t>
      </w:r>
    </w:p>
    <w:p w:rsidR="00004F5A" w:rsidRPr="002824CA" w:rsidRDefault="00004F5A" w:rsidP="00004F5A">
      <w:pPr>
        <w:pStyle w:val="ConsPlusNormal"/>
        <w:spacing w:line="360" w:lineRule="auto"/>
        <w:ind w:firstLine="770"/>
        <w:jc w:val="both"/>
        <w:rPr>
          <w:rFonts w:ascii="Times New Roman" w:hAnsi="Times New Roman" w:cs="Times New Roman"/>
          <w:sz w:val="24"/>
          <w:szCs w:val="24"/>
        </w:rPr>
      </w:pPr>
    </w:p>
    <w:p w:rsidR="00004F5A" w:rsidRPr="00A27298" w:rsidRDefault="00004F5A" w:rsidP="00004F5A">
      <w:pPr>
        <w:spacing w:after="0"/>
        <w:ind w:firstLine="770"/>
        <w:rPr>
          <w:rFonts w:ascii="Times New Roman" w:hAnsi="Times New Roman"/>
          <w:sz w:val="24"/>
          <w:szCs w:val="24"/>
        </w:rPr>
      </w:pPr>
      <w:r w:rsidRPr="00A27298">
        <w:rPr>
          <w:rFonts w:ascii="Times New Roman" w:hAnsi="Times New Roman"/>
          <w:sz w:val="24"/>
          <w:szCs w:val="24"/>
        </w:rPr>
        <w:t>1.2.1. Перечень общих компетенций</w:t>
      </w:r>
    </w:p>
    <w:p w:rsidR="00231D93" w:rsidRPr="00231D93" w:rsidRDefault="00231D93" w:rsidP="00231D93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231D93">
        <w:rPr>
          <w:rFonts w:ascii="Times New Roman" w:hAnsi="Times New Roman"/>
          <w:color w:val="1A1A1A"/>
          <w:sz w:val="24"/>
          <w:szCs w:val="24"/>
        </w:rPr>
        <w:t>ОК 1</w:t>
      </w:r>
      <w:proofErr w:type="gramStart"/>
      <w:r w:rsidRPr="00231D93">
        <w:rPr>
          <w:rFonts w:ascii="Times New Roman" w:hAnsi="Times New Roman"/>
          <w:color w:val="1A1A1A"/>
          <w:sz w:val="24"/>
          <w:szCs w:val="24"/>
        </w:rPr>
        <w:t xml:space="preserve"> В</w:t>
      </w:r>
      <w:proofErr w:type="gramEnd"/>
      <w:r w:rsidRPr="00231D93">
        <w:rPr>
          <w:rFonts w:ascii="Times New Roman" w:hAnsi="Times New Roman"/>
          <w:color w:val="1A1A1A"/>
          <w:sz w:val="24"/>
          <w:szCs w:val="24"/>
        </w:rPr>
        <w:t>ыбирать способы решения задач профессиональной деятельности применительно к различным контекстам;</w:t>
      </w:r>
    </w:p>
    <w:p w:rsidR="00231D93" w:rsidRPr="00231D93" w:rsidRDefault="00231D93" w:rsidP="00231D93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231D93">
        <w:rPr>
          <w:rFonts w:ascii="Times New Roman" w:hAnsi="Times New Roman"/>
          <w:color w:val="1A1A1A"/>
          <w:sz w:val="24"/>
          <w:szCs w:val="24"/>
        </w:rPr>
        <w:t>ОК 2</w:t>
      </w:r>
      <w:proofErr w:type="gramStart"/>
      <w:r w:rsidRPr="00231D93">
        <w:rPr>
          <w:rFonts w:ascii="Times New Roman" w:hAnsi="Times New Roman"/>
          <w:color w:val="1A1A1A"/>
          <w:sz w:val="24"/>
          <w:szCs w:val="24"/>
        </w:rPr>
        <w:t xml:space="preserve"> И</w:t>
      </w:r>
      <w:proofErr w:type="gramEnd"/>
      <w:r w:rsidRPr="00231D93">
        <w:rPr>
          <w:rFonts w:ascii="Times New Roman" w:hAnsi="Times New Roman"/>
          <w:color w:val="1A1A1A"/>
          <w:sz w:val="24"/>
          <w:szCs w:val="24"/>
        </w:rPr>
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231D93" w:rsidRPr="00231D93" w:rsidRDefault="00231D93" w:rsidP="00231D93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231D93">
        <w:rPr>
          <w:rFonts w:ascii="Times New Roman" w:hAnsi="Times New Roman"/>
          <w:color w:val="1A1A1A"/>
          <w:sz w:val="24"/>
          <w:szCs w:val="24"/>
        </w:rPr>
        <w:t>ОК 3</w:t>
      </w:r>
      <w:proofErr w:type="gramStart"/>
      <w:r w:rsidRPr="00231D93">
        <w:rPr>
          <w:rFonts w:ascii="Times New Roman" w:hAnsi="Times New Roman"/>
          <w:color w:val="1A1A1A"/>
          <w:sz w:val="24"/>
          <w:szCs w:val="24"/>
        </w:rPr>
        <w:t xml:space="preserve"> П</w:t>
      </w:r>
      <w:proofErr w:type="gramEnd"/>
      <w:r w:rsidRPr="00231D93">
        <w:rPr>
          <w:rFonts w:ascii="Times New Roman" w:hAnsi="Times New Roman"/>
          <w:color w:val="1A1A1A"/>
          <w:sz w:val="24"/>
          <w:szCs w:val="24"/>
        </w:rPr>
        <w:t>ланировать и реализовывать собственное профессиональное и личностное</w:t>
      </w:r>
    </w:p>
    <w:p w:rsidR="00231D93" w:rsidRPr="00231D93" w:rsidRDefault="00231D93" w:rsidP="00231D93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231D93">
        <w:rPr>
          <w:rFonts w:ascii="Times New Roman" w:hAnsi="Times New Roman"/>
          <w:color w:val="1A1A1A"/>
          <w:sz w:val="24"/>
          <w:szCs w:val="24"/>
        </w:rPr>
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231D93" w:rsidRPr="00231D93" w:rsidRDefault="00231D93" w:rsidP="00231D93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proofErr w:type="gramStart"/>
      <w:r w:rsidRPr="00231D93">
        <w:rPr>
          <w:rFonts w:ascii="Times New Roman" w:hAnsi="Times New Roman"/>
          <w:color w:val="1A1A1A"/>
          <w:sz w:val="24"/>
          <w:szCs w:val="24"/>
        </w:rPr>
        <w:t>ОК</w:t>
      </w:r>
      <w:proofErr w:type="gramEnd"/>
      <w:r w:rsidRPr="00231D93">
        <w:rPr>
          <w:rFonts w:ascii="Times New Roman" w:hAnsi="Times New Roman"/>
          <w:color w:val="1A1A1A"/>
          <w:sz w:val="24"/>
          <w:szCs w:val="24"/>
        </w:rPr>
        <w:t xml:space="preserve"> 4 Эффективно взаимодействовать и работать в коллективе и команде;</w:t>
      </w:r>
    </w:p>
    <w:p w:rsidR="00231D93" w:rsidRPr="00231D93" w:rsidRDefault="00231D93" w:rsidP="00231D93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231D93">
        <w:rPr>
          <w:rFonts w:ascii="Times New Roman" w:hAnsi="Times New Roman"/>
          <w:color w:val="1A1A1A"/>
          <w:sz w:val="24"/>
          <w:szCs w:val="24"/>
        </w:rPr>
        <w:t>ОК 5</w:t>
      </w:r>
      <w:proofErr w:type="gramStart"/>
      <w:r w:rsidRPr="00231D93">
        <w:rPr>
          <w:rFonts w:ascii="Times New Roman" w:hAnsi="Times New Roman"/>
          <w:color w:val="1A1A1A"/>
          <w:sz w:val="24"/>
          <w:szCs w:val="24"/>
        </w:rPr>
        <w:t xml:space="preserve"> О</w:t>
      </w:r>
      <w:proofErr w:type="gramEnd"/>
      <w:r w:rsidRPr="00231D93">
        <w:rPr>
          <w:rFonts w:ascii="Times New Roman" w:hAnsi="Times New Roman"/>
          <w:color w:val="1A1A1A"/>
          <w:sz w:val="24"/>
          <w:szCs w:val="24"/>
        </w:rPr>
        <w:t>существлять устную и письменную коммуникацию на государственном языке</w:t>
      </w:r>
    </w:p>
    <w:p w:rsidR="00231D93" w:rsidRPr="00231D93" w:rsidRDefault="00231D93" w:rsidP="00231D93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231D93">
        <w:rPr>
          <w:rFonts w:ascii="Times New Roman" w:hAnsi="Times New Roman"/>
          <w:color w:val="1A1A1A"/>
          <w:sz w:val="24"/>
          <w:szCs w:val="24"/>
        </w:rPr>
        <w:t>Российской Федерации с учетом особенностей социального и культурного контекста;</w:t>
      </w:r>
    </w:p>
    <w:p w:rsidR="00231D93" w:rsidRPr="00231D93" w:rsidRDefault="00231D93" w:rsidP="00231D93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231D93">
        <w:rPr>
          <w:rFonts w:ascii="Times New Roman" w:hAnsi="Times New Roman"/>
          <w:color w:val="1A1A1A"/>
          <w:sz w:val="24"/>
          <w:szCs w:val="24"/>
        </w:rPr>
        <w:t>ОК 6</w:t>
      </w:r>
      <w:proofErr w:type="gramStart"/>
      <w:r w:rsidRPr="00231D93">
        <w:rPr>
          <w:rFonts w:ascii="Times New Roman" w:hAnsi="Times New Roman"/>
          <w:color w:val="1A1A1A"/>
          <w:sz w:val="24"/>
          <w:szCs w:val="24"/>
        </w:rPr>
        <w:t xml:space="preserve"> П</w:t>
      </w:r>
      <w:proofErr w:type="gramEnd"/>
      <w:r w:rsidRPr="00231D93">
        <w:rPr>
          <w:rFonts w:ascii="Times New Roman" w:hAnsi="Times New Roman"/>
          <w:color w:val="1A1A1A"/>
          <w:sz w:val="24"/>
          <w:szCs w:val="24"/>
        </w:rPr>
        <w:t>роявлять гражданско-патриотическую позицию, демонстрировать осознанное</w:t>
      </w:r>
    </w:p>
    <w:p w:rsidR="00231D93" w:rsidRPr="00231D93" w:rsidRDefault="00231D93" w:rsidP="00231D93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231D93">
        <w:rPr>
          <w:rFonts w:ascii="Times New Roman" w:hAnsi="Times New Roman"/>
          <w:color w:val="1A1A1A"/>
          <w:sz w:val="24"/>
          <w:szCs w:val="24"/>
        </w:rPr>
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231D93" w:rsidRPr="00231D93" w:rsidRDefault="00231D93" w:rsidP="00231D93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231D93">
        <w:rPr>
          <w:rFonts w:ascii="Times New Roman" w:hAnsi="Times New Roman"/>
          <w:color w:val="1A1A1A"/>
          <w:sz w:val="24"/>
          <w:szCs w:val="24"/>
        </w:rPr>
        <w:t>ОК 7</w:t>
      </w:r>
      <w:proofErr w:type="gramStart"/>
      <w:r w:rsidRPr="00231D93">
        <w:rPr>
          <w:rFonts w:ascii="Times New Roman" w:hAnsi="Times New Roman"/>
          <w:color w:val="1A1A1A"/>
          <w:sz w:val="24"/>
          <w:szCs w:val="24"/>
        </w:rPr>
        <w:t xml:space="preserve"> С</w:t>
      </w:r>
      <w:proofErr w:type="gramEnd"/>
      <w:r w:rsidRPr="00231D93">
        <w:rPr>
          <w:rFonts w:ascii="Times New Roman" w:hAnsi="Times New Roman"/>
          <w:color w:val="1A1A1A"/>
          <w:sz w:val="24"/>
          <w:szCs w:val="24"/>
        </w:rPr>
        <w:t>одействовать сохранению окружающей среды, ресурсосбережению, применять</w:t>
      </w:r>
    </w:p>
    <w:p w:rsidR="00231D93" w:rsidRPr="00231D93" w:rsidRDefault="00231D93" w:rsidP="00231D93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231D93">
        <w:rPr>
          <w:rFonts w:ascii="Times New Roman" w:hAnsi="Times New Roman"/>
          <w:color w:val="1A1A1A"/>
          <w:sz w:val="24"/>
          <w:szCs w:val="24"/>
        </w:rPr>
        <w:t>знания об изменении климата, принципы бережливого производства, эффективно действовать в чрезвычайных ситуациях;</w:t>
      </w:r>
    </w:p>
    <w:p w:rsidR="00231D93" w:rsidRPr="00231D93" w:rsidRDefault="00231D93" w:rsidP="00231D93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231D93">
        <w:rPr>
          <w:rFonts w:ascii="Times New Roman" w:hAnsi="Times New Roman"/>
          <w:color w:val="1A1A1A"/>
          <w:sz w:val="24"/>
          <w:szCs w:val="24"/>
        </w:rPr>
        <w:t>ОК 9</w:t>
      </w:r>
      <w:proofErr w:type="gramStart"/>
      <w:r w:rsidRPr="00231D93">
        <w:rPr>
          <w:rFonts w:ascii="Times New Roman" w:hAnsi="Times New Roman"/>
          <w:color w:val="1A1A1A"/>
          <w:sz w:val="24"/>
          <w:szCs w:val="24"/>
        </w:rPr>
        <w:t xml:space="preserve"> П</w:t>
      </w:r>
      <w:proofErr w:type="gramEnd"/>
      <w:r w:rsidRPr="00231D93">
        <w:rPr>
          <w:rFonts w:ascii="Times New Roman" w:hAnsi="Times New Roman"/>
          <w:color w:val="1A1A1A"/>
          <w:sz w:val="24"/>
          <w:szCs w:val="24"/>
        </w:rPr>
        <w:t>ользоваться профессиональной документацией на государственном и иностранном языках.</w:t>
      </w:r>
    </w:p>
    <w:p w:rsidR="00231D93" w:rsidRPr="00231D93" w:rsidRDefault="00231D93" w:rsidP="00231D9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04F5A" w:rsidRPr="002824CA" w:rsidRDefault="00004F5A" w:rsidP="00004F5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4F5A" w:rsidRPr="002824CA" w:rsidRDefault="00004F5A" w:rsidP="00004F5A">
      <w:pPr>
        <w:pStyle w:val="2"/>
        <w:spacing w:before="0" w:after="0"/>
        <w:ind w:firstLine="770"/>
        <w:jc w:val="both"/>
        <w:rPr>
          <w:rStyle w:val="af1"/>
          <w:rFonts w:ascii="Times New Roman" w:hAnsi="Times New Roman"/>
          <w:sz w:val="24"/>
          <w:szCs w:val="24"/>
        </w:rPr>
      </w:pPr>
      <w:r w:rsidRPr="002824CA">
        <w:rPr>
          <w:rStyle w:val="af1"/>
          <w:rFonts w:ascii="Times New Roman" w:hAnsi="Times New Roman"/>
          <w:iCs w:val="0"/>
          <w:sz w:val="24"/>
          <w:szCs w:val="24"/>
        </w:rPr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8470"/>
      </w:tblGrid>
      <w:tr w:rsidR="00004F5A" w:rsidRPr="002824CA" w:rsidTr="00224ACA">
        <w:tc>
          <w:tcPr>
            <w:tcW w:w="1384" w:type="dxa"/>
          </w:tcPr>
          <w:p w:rsidR="00004F5A" w:rsidRPr="002824CA" w:rsidRDefault="00004F5A" w:rsidP="00224ACA">
            <w:pPr>
              <w:pStyle w:val="2"/>
              <w:spacing w:before="0" w:after="0" w:line="276" w:lineRule="auto"/>
              <w:jc w:val="both"/>
              <w:rPr>
                <w:rStyle w:val="af1"/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Style w:val="af1"/>
                <w:rFonts w:ascii="Times New Roman" w:hAnsi="Times New Roman"/>
                <w:iCs w:val="0"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470" w:type="dxa"/>
          </w:tcPr>
          <w:p w:rsidR="00004F5A" w:rsidRPr="002824CA" w:rsidRDefault="00004F5A" w:rsidP="00224ACA">
            <w:pPr>
              <w:pStyle w:val="2"/>
              <w:spacing w:before="0" w:after="0" w:line="276" w:lineRule="auto"/>
              <w:jc w:val="both"/>
              <w:rPr>
                <w:rStyle w:val="af1"/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Style w:val="af1"/>
                <w:rFonts w:ascii="Times New Roman" w:hAnsi="Times New Roman"/>
                <w:iCs w:val="0"/>
                <w:sz w:val="24"/>
                <w:szCs w:val="24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004F5A" w:rsidRPr="002824CA" w:rsidTr="00224ACA">
        <w:tc>
          <w:tcPr>
            <w:tcW w:w="1384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ВД 4</w:t>
            </w:r>
          </w:p>
        </w:tc>
        <w:tc>
          <w:tcPr>
            <w:tcW w:w="8470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04F5A" w:rsidRPr="002824CA" w:rsidTr="00224ACA">
        <w:tc>
          <w:tcPr>
            <w:tcW w:w="1384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ПК 4.1.</w:t>
            </w:r>
          </w:p>
        </w:tc>
        <w:tc>
          <w:tcPr>
            <w:tcW w:w="8470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</w:tc>
      </w:tr>
      <w:tr w:rsidR="00004F5A" w:rsidRPr="002824CA" w:rsidTr="00224ACA">
        <w:tc>
          <w:tcPr>
            <w:tcW w:w="1384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ПК 4.2</w:t>
            </w:r>
          </w:p>
        </w:tc>
        <w:tc>
          <w:tcPr>
            <w:tcW w:w="8470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холодных десертов сложного  ассортимента с учетом потребностей различных категорий потребителей, видов и форм обслуживания</w:t>
            </w:r>
          </w:p>
        </w:tc>
      </w:tr>
      <w:tr w:rsidR="00004F5A" w:rsidRPr="002824CA" w:rsidTr="00224ACA">
        <w:tc>
          <w:tcPr>
            <w:tcW w:w="1384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ПК 4.3</w:t>
            </w:r>
          </w:p>
        </w:tc>
        <w:tc>
          <w:tcPr>
            <w:tcW w:w="8470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Осуществлять приготовление, творческое оформление и подготовку к </w:t>
            </w: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04F5A" w:rsidRPr="002824CA" w:rsidTr="00224ACA">
        <w:tc>
          <w:tcPr>
            <w:tcW w:w="1384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ПК 4.4</w:t>
            </w:r>
          </w:p>
        </w:tc>
        <w:tc>
          <w:tcPr>
            <w:tcW w:w="8470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04F5A" w:rsidRPr="002824CA" w:rsidTr="00224ACA">
        <w:tc>
          <w:tcPr>
            <w:tcW w:w="1384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ПК 4.5</w:t>
            </w:r>
          </w:p>
        </w:tc>
        <w:tc>
          <w:tcPr>
            <w:tcW w:w="8470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04F5A" w:rsidRPr="002824CA" w:rsidTr="00224ACA">
        <w:tc>
          <w:tcPr>
            <w:tcW w:w="1384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ПК 4.6</w:t>
            </w:r>
          </w:p>
        </w:tc>
        <w:tc>
          <w:tcPr>
            <w:tcW w:w="8470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</w:tr>
    </w:tbl>
    <w:p w:rsidR="00004F5A" w:rsidRPr="002824CA" w:rsidRDefault="00004F5A" w:rsidP="00004F5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4F5A" w:rsidRPr="002824CA" w:rsidRDefault="00004F5A" w:rsidP="00004F5A">
      <w:pPr>
        <w:spacing w:after="0"/>
        <w:ind w:firstLine="770"/>
        <w:jc w:val="both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Cs/>
          <w:sz w:val="24"/>
          <w:szCs w:val="24"/>
        </w:rPr>
        <w:t xml:space="preserve">В результате освоения профессионального модуля студент </w:t>
      </w:r>
      <w:r w:rsidRPr="002824CA">
        <w:rPr>
          <w:rFonts w:ascii="Times New Roman" w:hAnsi="Times New Roman"/>
          <w:b/>
          <w:bCs/>
          <w:sz w:val="24"/>
          <w:szCs w:val="24"/>
        </w:rPr>
        <w:t>должен</w:t>
      </w:r>
      <w:r w:rsidRPr="002824CA">
        <w:rPr>
          <w:rFonts w:ascii="Times New Roman" w:hAnsi="Times New Roman"/>
          <w:bCs/>
          <w:sz w:val="24"/>
          <w:szCs w:val="24"/>
        </w:rPr>
        <w:t>: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8045"/>
      </w:tblGrid>
      <w:tr w:rsidR="00004F5A" w:rsidRPr="002824CA" w:rsidTr="00224ACA">
        <w:tc>
          <w:tcPr>
            <w:tcW w:w="1809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8045" w:type="dxa"/>
          </w:tcPr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разработки ассортимента холодных и горячих десертов, напитков с учетом потребностей различных категорий потребителей, видов и форм обслуживания;</w:t>
            </w:r>
          </w:p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организации и проведения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подбора в соответствии с технологическими требованиями, оценки качества, безопасности продуктов, полуфабрикатов, приготовления различными методами, творческого оформления, эстетичной подачи холодных и горячих десертов, напитков сложного приготовления, в том числе авторских, брендовых, региональных;</w:t>
            </w:r>
          </w:p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упаковки, хранения готовой продукции с учетом требований к безопасности;</w:t>
            </w:r>
          </w:p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контроля качества и безопасности готовой кулинарной продукции;</w:t>
            </w:r>
          </w:p>
          <w:p w:rsidR="00004F5A" w:rsidRPr="002824CA" w:rsidRDefault="00004F5A" w:rsidP="00224A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контроля хранения и расхода продуктов</w:t>
            </w:r>
          </w:p>
        </w:tc>
      </w:tr>
      <w:tr w:rsidR="00004F5A" w:rsidRPr="002824CA" w:rsidTr="00224ACA">
        <w:tc>
          <w:tcPr>
            <w:tcW w:w="1809" w:type="dxa"/>
          </w:tcPr>
          <w:p w:rsidR="00004F5A" w:rsidRPr="002824CA" w:rsidRDefault="00004F5A" w:rsidP="00224ACA">
            <w:pPr>
              <w:tabs>
                <w:tab w:val="right" w:pos="2727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ab/>
            </w:r>
          </w:p>
        </w:tc>
        <w:tc>
          <w:tcPr>
            <w:tcW w:w="8045" w:type="dxa"/>
          </w:tcPr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разрабатывать, изменять ассортимент, разрабатывать и адаптировать рецептуры холодных и горячих десертов, напитков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оценивать их качество и соответствие технологическим требованиям;</w:t>
            </w:r>
          </w:p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применять, комбинировать различные способы приготовления, творческого оформления и подачи холодных и горячих десертов, напитков сложного ассортимента, в том числе авторских, брендовых, региональных;</w:t>
            </w:r>
          </w:p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004F5A" w:rsidRPr="002824CA" w:rsidRDefault="00004F5A" w:rsidP="00224A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824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порционировать</w:t>
            </w:r>
            <w:proofErr w:type="spellEnd"/>
            <w:r w:rsidRPr="002824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</w:p>
        </w:tc>
      </w:tr>
      <w:tr w:rsidR="00004F5A" w:rsidRPr="002824CA" w:rsidTr="00224ACA">
        <w:tc>
          <w:tcPr>
            <w:tcW w:w="1809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знать</w:t>
            </w:r>
          </w:p>
        </w:tc>
        <w:tc>
          <w:tcPr>
            <w:tcW w:w="8045" w:type="dxa"/>
          </w:tcPr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приборов, посуды и правила ухода за ними;</w:t>
            </w:r>
          </w:p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ассортимент, требования к качеству, условия и сроки хранения холодных и горячих десертов, напитков сложного приготовления, в том числе авторских, брендовых, региональных;</w:t>
            </w:r>
          </w:p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рецептуры, современные методы приготовления, варианты оформления и подачи холодных и горячих десертов, напитков сложного приготовления, в том числе авторских, брендовых, региональных;</w:t>
            </w:r>
          </w:p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актуальные направления в приготовлении десертов и напитков;</w:t>
            </w:r>
          </w:p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способы сокращения потерь и сохранения пищевой ценности продуктов при приготовлении холодных и горячих десертов, напитков;</w:t>
            </w:r>
          </w:p>
          <w:p w:rsidR="00004F5A" w:rsidRPr="002824CA" w:rsidRDefault="00004F5A" w:rsidP="00224ACA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правила составления меню, разработки рецептур, составления заявок на продукты;</w:t>
            </w:r>
          </w:p>
          <w:p w:rsidR="00004F5A" w:rsidRPr="002824CA" w:rsidRDefault="00004F5A" w:rsidP="00224A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виды и формы обслуживания, правила сервировки стола и правила подачи холодных и горячих десертов, напитков</w:t>
            </w:r>
          </w:p>
        </w:tc>
      </w:tr>
    </w:tbl>
    <w:p w:rsidR="00004F5A" w:rsidRPr="002824CA" w:rsidRDefault="00004F5A" w:rsidP="00004F5A">
      <w:pPr>
        <w:spacing w:after="0"/>
        <w:ind w:firstLine="660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t>1.3. Количество часов, отводимое на освоение профессионального модуля</w:t>
      </w:r>
    </w:p>
    <w:p w:rsidR="00004F5A" w:rsidRPr="002824CA" w:rsidRDefault="00004F5A" w:rsidP="00004F5A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Всего часов - </w:t>
      </w:r>
      <w:r w:rsidR="00224ACA">
        <w:rPr>
          <w:rFonts w:ascii="Times New Roman" w:hAnsi="Times New Roman"/>
          <w:sz w:val="24"/>
          <w:szCs w:val="24"/>
        </w:rPr>
        <w:t>260</w:t>
      </w:r>
    </w:p>
    <w:p w:rsidR="00004F5A" w:rsidRPr="002824CA" w:rsidRDefault="00004F5A" w:rsidP="00004F5A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Из них   на освоение МДК - </w:t>
      </w:r>
      <w:r w:rsidR="00224ACA">
        <w:rPr>
          <w:rFonts w:ascii="Times New Roman" w:hAnsi="Times New Roman"/>
          <w:sz w:val="24"/>
          <w:szCs w:val="24"/>
        </w:rPr>
        <w:t>140</w:t>
      </w:r>
    </w:p>
    <w:p w:rsidR="00004F5A" w:rsidRPr="002824CA" w:rsidRDefault="00004F5A" w:rsidP="00004F5A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на практики:  </w:t>
      </w:r>
    </w:p>
    <w:p w:rsidR="00004F5A" w:rsidRPr="002824CA" w:rsidRDefault="00004F5A" w:rsidP="00004F5A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proofErr w:type="gramStart"/>
      <w:r w:rsidRPr="002824CA">
        <w:rPr>
          <w:rFonts w:ascii="Times New Roman" w:hAnsi="Times New Roman"/>
          <w:sz w:val="24"/>
          <w:szCs w:val="24"/>
        </w:rPr>
        <w:t>учебную</w:t>
      </w:r>
      <w:proofErr w:type="gramEnd"/>
      <w:r w:rsidRPr="002824CA">
        <w:rPr>
          <w:rFonts w:ascii="Times New Roman" w:hAnsi="Times New Roman"/>
          <w:sz w:val="24"/>
          <w:szCs w:val="24"/>
        </w:rPr>
        <w:t xml:space="preserve"> - 36 часов </w:t>
      </w:r>
    </w:p>
    <w:p w:rsidR="00004F5A" w:rsidRPr="002824CA" w:rsidRDefault="00004F5A" w:rsidP="00004F5A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proofErr w:type="gramStart"/>
      <w:r w:rsidRPr="002824CA">
        <w:rPr>
          <w:rFonts w:ascii="Times New Roman" w:hAnsi="Times New Roman"/>
          <w:sz w:val="24"/>
          <w:szCs w:val="24"/>
        </w:rPr>
        <w:t>производственную</w:t>
      </w:r>
      <w:proofErr w:type="gramEnd"/>
      <w:r w:rsidRPr="002824CA">
        <w:rPr>
          <w:rFonts w:ascii="Times New Roman" w:hAnsi="Times New Roman"/>
          <w:sz w:val="24"/>
          <w:szCs w:val="24"/>
        </w:rPr>
        <w:t xml:space="preserve"> </w:t>
      </w:r>
      <w:r w:rsidR="003D5642">
        <w:rPr>
          <w:rFonts w:ascii="Times New Roman" w:hAnsi="Times New Roman"/>
          <w:sz w:val="24"/>
          <w:szCs w:val="24"/>
        </w:rPr>
        <w:t>–</w:t>
      </w:r>
      <w:r w:rsidRPr="002824CA">
        <w:rPr>
          <w:rFonts w:ascii="Times New Roman" w:hAnsi="Times New Roman"/>
          <w:sz w:val="24"/>
          <w:szCs w:val="24"/>
        </w:rPr>
        <w:t xml:space="preserve"> 72</w:t>
      </w:r>
      <w:r w:rsidR="003D5642">
        <w:rPr>
          <w:rFonts w:ascii="Times New Roman" w:hAnsi="Times New Roman"/>
          <w:sz w:val="24"/>
          <w:szCs w:val="24"/>
        </w:rPr>
        <w:t xml:space="preserve"> </w:t>
      </w:r>
      <w:r w:rsidRPr="002824CA">
        <w:rPr>
          <w:rFonts w:ascii="Times New Roman" w:hAnsi="Times New Roman"/>
          <w:sz w:val="24"/>
          <w:szCs w:val="24"/>
        </w:rPr>
        <w:t>часа.</w:t>
      </w:r>
    </w:p>
    <w:p w:rsidR="00004F5A" w:rsidRPr="002824CA" w:rsidRDefault="00004F5A" w:rsidP="00004F5A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004F5A" w:rsidRPr="002824CA" w:rsidSect="00224ACA">
          <w:pgSz w:w="11907" w:h="16840"/>
          <w:pgMar w:top="1134" w:right="851" w:bottom="992" w:left="1418" w:header="709" w:footer="709" w:gutter="0"/>
          <w:cols w:space="720"/>
        </w:sectPr>
      </w:pPr>
    </w:p>
    <w:tbl>
      <w:tblPr>
        <w:tblpPr w:leftFromText="180" w:rightFromText="180" w:vertAnchor="page" w:horzAnchor="margin" w:tblpY="1860"/>
        <w:tblW w:w="51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96"/>
        <w:gridCol w:w="4183"/>
        <w:gridCol w:w="1135"/>
        <w:gridCol w:w="1125"/>
        <w:gridCol w:w="1283"/>
        <w:gridCol w:w="203"/>
        <w:gridCol w:w="1077"/>
        <w:gridCol w:w="143"/>
        <w:gridCol w:w="856"/>
        <w:gridCol w:w="133"/>
        <w:gridCol w:w="998"/>
        <w:gridCol w:w="989"/>
        <w:gridCol w:w="143"/>
        <w:gridCol w:w="992"/>
        <w:gridCol w:w="143"/>
        <w:gridCol w:w="846"/>
      </w:tblGrid>
      <w:tr w:rsidR="00A87ADC" w:rsidRPr="009550BC" w:rsidTr="007442AD">
        <w:tc>
          <w:tcPr>
            <w:tcW w:w="50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34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lastRenderedPageBreak/>
              <w:t xml:space="preserve">     Коды </w:t>
            </w:r>
            <w:proofErr w:type="spellStart"/>
            <w:proofErr w:type="gramStart"/>
            <w:r w:rsidRPr="009550BC">
              <w:rPr>
                <w:rFonts w:ascii="Times New Roman" w:eastAsia="MS Mincho" w:hAnsi="Times New Roman"/>
              </w:rPr>
              <w:t>профес-сиональных</w:t>
            </w:r>
            <w:proofErr w:type="spellEnd"/>
            <w:proofErr w:type="gramEnd"/>
            <w:r w:rsidRPr="009550BC">
              <w:rPr>
                <w:rFonts w:ascii="Times New Roman" w:eastAsia="MS Mincho" w:hAnsi="Times New Roman"/>
              </w:rPr>
              <w:t xml:space="preserve"> общих компетенций</w:t>
            </w:r>
          </w:p>
        </w:tc>
        <w:tc>
          <w:tcPr>
            <w:tcW w:w="132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Наименования разделов профессионального модуля</w:t>
            </w:r>
          </w:p>
        </w:tc>
        <w:tc>
          <w:tcPr>
            <w:tcW w:w="35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34" w:right="176" w:hanging="357"/>
              <w:jc w:val="center"/>
              <w:rPr>
                <w:rFonts w:ascii="Times New Roman" w:eastAsia="MS Mincho" w:hAnsi="Times New Roman"/>
                <w:iCs/>
              </w:rPr>
            </w:pPr>
            <w:r w:rsidRPr="009550BC">
              <w:rPr>
                <w:rFonts w:ascii="Times New Roman" w:eastAsia="MS Mincho" w:hAnsi="Times New Roman"/>
                <w:iCs/>
              </w:rPr>
              <w:t xml:space="preserve">   Объем </w:t>
            </w:r>
            <w:proofErr w:type="spellStart"/>
            <w:proofErr w:type="gramStart"/>
            <w:r w:rsidRPr="009550BC">
              <w:rPr>
                <w:rFonts w:ascii="Times New Roman" w:eastAsia="MS Mincho" w:hAnsi="Times New Roman"/>
                <w:iCs/>
              </w:rPr>
              <w:t>образова</w:t>
            </w:r>
            <w:proofErr w:type="spellEnd"/>
            <w:r w:rsidRPr="009550BC">
              <w:rPr>
                <w:rFonts w:ascii="Times New Roman" w:eastAsia="MS Mincho" w:hAnsi="Times New Roman"/>
                <w:iCs/>
              </w:rPr>
              <w:t>-тельной</w:t>
            </w:r>
            <w:proofErr w:type="gramEnd"/>
            <w:r w:rsidRPr="009550BC">
              <w:rPr>
                <w:rFonts w:ascii="Times New Roman" w:eastAsia="MS Mincho" w:hAnsi="Times New Roman"/>
                <w:iCs/>
              </w:rPr>
              <w:t xml:space="preserve"> программы, час.</w:t>
            </w:r>
          </w:p>
        </w:tc>
        <w:tc>
          <w:tcPr>
            <w:tcW w:w="2819" w:type="pct"/>
            <w:gridSpan w:val="1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Объем образовательной программы, час</w:t>
            </w:r>
          </w:p>
        </w:tc>
      </w:tr>
      <w:tr w:rsidR="00C64F9E" w:rsidRPr="009550BC" w:rsidTr="007442AD">
        <w:tc>
          <w:tcPr>
            <w:tcW w:w="50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3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1320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358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34" w:right="176" w:hanging="357"/>
              <w:jc w:val="center"/>
              <w:rPr>
                <w:rFonts w:ascii="Times New Roman" w:eastAsia="MS Mincho" w:hAnsi="Times New Roman"/>
                <w:iCs/>
              </w:rPr>
            </w:pPr>
          </w:p>
        </w:tc>
        <w:tc>
          <w:tcPr>
            <w:tcW w:w="1836" w:type="pct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Занятия во взаимодействии с преподавателем, час.</w:t>
            </w:r>
          </w:p>
        </w:tc>
        <w:tc>
          <w:tcPr>
            <w:tcW w:w="31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22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 xml:space="preserve"> Самостоятельная работа</w:t>
            </w:r>
          </w:p>
        </w:tc>
        <w:tc>
          <w:tcPr>
            <w:tcW w:w="358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B69F8" w:rsidRPr="009550BC" w:rsidRDefault="00DB69F8" w:rsidP="003C74DC">
            <w:pPr>
              <w:ind w:left="22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 xml:space="preserve"> Консультация  </w:t>
            </w:r>
          </w:p>
        </w:tc>
        <w:tc>
          <w:tcPr>
            <w:tcW w:w="313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B69F8" w:rsidRPr="009550BC" w:rsidRDefault="00DB69F8" w:rsidP="003C74DC">
            <w:pPr>
              <w:ind w:left="22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 xml:space="preserve">    Промежуточная аттестация</w:t>
            </w:r>
          </w:p>
        </w:tc>
      </w:tr>
      <w:tr w:rsidR="007442AD" w:rsidRPr="009550BC" w:rsidTr="007442AD">
        <w:tc>
          <w:tcPr>
            <w:tcW w:w="50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3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1320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358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34" w:right="176" w:hanging="357"/>
              <w:jc w:val="center"/>
              <w:rPr>
                <w:rFonts w:ascii="Times New Roman" w:eastAsia="MS Mincho" w:hAnsi="Times New Roman"/>
                <w:iCs/>
              </w:rPr>
            </w:pPr>
          </w:p>
        </w:tc>
        <w:tc>
          <w:tcPr>
            <w:tcW w:w="1164" w:type="pct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Обучение по МДК, час.</w:t>
            </w:r>
          </w:p>
        </w:tc>
        <w:tc>
          <w:tcPr>
            <w:tcW w:w="672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Практики</w:t>
            </w:r>
          </w:p>
        </w:tc>
        <w:tc>
          <w:tcPr>
            <w:tcW w:w="312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358" w:type="pct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313" w:type="pct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</w:tr>
      <w:tr w:rsidR="007442AD" w:rsidRPr="009550BC" w:rsidTr="007442AD">
        <w:trPr>
          <w:trHeight w:val="803"/>
        </w:trPr>
        <w:tc>
          <w:tcPr>
            <w:tcW w:w="50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50BC" w:rsidRPr="009550BC" w:rsidRDefault="009550BC" w:rsidP="003C74DC">
            <w:pPr>
              <w:ind w:left="34" w:right="176" w:hanging="357"/>
              <w:rPr>
                <w:rFonts w:ascii="Times New Roman" w:eastAsia="MS Mincho" w:hAnsi="Times New Roman"/>
              </w:rPr>
            </w:pPr>
          </w:p>
        </w:tc>
        <w:tc>
          <w:tcPr>
            <w:tcW w:w="132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50BC" w:rsidRPr="009550BC" w:rsidRDefault="009550BC" w:rsidP="003C74DC">
            <w:pPr>
              <w:ind w:left="714" w:right="176" w:hanging="357"/>
              <w:rPr>
                <w:rFonts w:ascii="Times New Roman" w:eastAsia="MS Mincho" w:hAnsi="Times New Roman"/>
              </w:rPr>
            </w:pPr>
          </w:p>
        </w:tc>
        <w:tc>
          <w:tcPr>
            <w:tcW w:w="35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50BC" w:rsidRPr="009550BC" w:rsidRDefault="009550BC" w:rsidP="003C74DC">
            <w:pPr>
              <w:ind w:left="34" w:right="176" w:hanging="357"/>
              <w:rPr>
                <w:rFonts w:ascii="Times New Roman" w:eastAsia="MS Mincho" w:hAnsi="Times New Roman"/>
              </w:rPr>
            </w:pPr>
          </w:p>
        </w:tc>
        <w:tc>
          <w:tcPr>
            <w:tcW w:w="355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550BC" w:rsidRPr="009550BC" w:rsidRDefault="0002634D" w:rsidP="003C74DC">
            <w:pPr>
              <w:ind w:right="28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всег</w:t>
            </w:r>
            <w:r w:rsidR="009550BC" w:rsidRPr="009550BC">
              <w:rPr>
                <w:rFonts w:ascii="Times New Roman" w:eastAsia="MS Mincho" w:hAnsi="Times New Roman"/>
              </w:rPr>
              <w:t>о,</w:t>
            </w:r>
          </w:p>
          <w:p w:rsidR="009550BC" w:rsidRPr="009550BC" w:rsidRDefault="009550BC" w:rsidP="003C74DC">
            <w:pPr>
              <w:ind w:left="35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часов</w:t>
            </w:r>
          </w:p>
        </w:tc>
        <w:tc>
          <w:tcPr>
            <w:tcW w:w="809" w:type="pct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9550BC" w:rsidRPr="009550BC" w:rsidRDefault="009550BC" w:rsidP="003C74DC">
            <w:pPr>
              <w:ind w:right="176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 xml:space="preserve">в </w:t>
            </w:r>
            <w:proofErr w:type="spellStart"/>
            <w:r w:rsidRPr="009550BC">
              <w:rPr>
                <w:rFonts w:ascii="Times New Roman" w:eastAsia="MS Mincho" w:hAnsi="Times New Roman"/>
              </w:rPr>
              <w:t>т.ч</w:t>
            </w:r>
            <w:proofErr w:type="spellEnd"/>
            <w:r w:rsidRPr="009550BC">
              <w:rPr>
                <w:rFonts w:ascii="Times New Roman" w:eastAsia="MS Mincho" w:hAnsi="Times New Roman"/>
              </w:rPr>
              <w:t>.</w:t>
            </w:r>
          </w:p>
        </w:tc>
        <w:tc>
          <w:tcPr>
            <w:tcW w:w="315" w:type="pct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550BC" w:rsidRPr="009550BC" w:rsidRDefault="009550BC" w:rsidP="003C74DC">
            <w:pPr>
              <w:ind w:left="357" w:right="176" w:hanging="357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учебная</w:t>
            </w:r>
          </w:p>
          <w:p w:rsidR="009550BC" w:rsidRPr="009550BC" w:rsidRDefault="009550BC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357" w:type="pct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550BC" w:rsidRPr="009550BC" w:rsidRDefault="009550BC" w:rsidP="003C74DC">
            <w:pPr>
              <w:ind w:left="32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 xml:space="preserve"> производственная</w:t>
            </w:r>
          </w:p>
          <w:p w:rsidR="009550BC" w:rsidRPr="009550BC" w:rsidRDefault="009550BC" w:rsidP="003C74DC">
            <w:pPr>
              <w:ind w:left="32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часов</w:t>
            </w:r>
          </w:p>
          <w:p w:rsidR="009550BC" w:rsidRPr="009550BC" w:rsidRDefault="009550BC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31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50BC" w:rsidRPr="009550BC" w:rsidRDefault="009550BC" w:rsidP="003C74DC">
            <w:pPr>
              <w:ind w:left="714" w:right="176" w:hanging="357"/>
              <w:rPr>
                <w:rFonts w:ascii="Times New Roman" w:eastAsia="MS Mincho" w:hAnsi="Times New Roman"/>
              </w:rPr>
            </w:pPr>
          </w:p>
        </w:tc>
        <w:tc>
          <w:tcPr>
            <w:tcW w:w="358" w:type="pct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50BC" w:rsidRPr="009550BC" w:rsidRDefault="009550BC" w:rsidP="003C74DC">
            <w:pPr>
              <w:ind w:left="714" w:right="176" w:hanging="357"/>
              <w:rPr>
                <w:rFonts w:ascii="Times New Roman" w:eastAsia="MS Mincho" w:hAnsi="Times New Roman"/>
              </w:rPr>
            </w:pPr>
          </w:p>
        </w:tc>
        <w:tc>
          <w:tcPr>
            <w:tcW w:w="313" w:type="pct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50BC" w:rsidRPr="009550BC" w:rsidRDefault="009550BC" w:rsidP="003C74DC">
            <w:pPr>
              <w:ind w:left="714" w:right="176" w:hanging="357"/>
              <w:rPr>
                <w:rFonts w:ascii="Times New Roman" w:eastAsia="MS Mincho" w:hAnsi="Times New Roman"/>
              </w:rPr>
            </w:pPr>
          </w:p>
        </w:tc>
      </w:tr>
      <w:tr w:rsidR="003C74DC" w:rsidRPr="009550BC" w:rsidTr="007442AD">
        <w:tc>
          <w:tcPr>
            <w:tcW w:w="50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B69F8" w:rsidRPr="009550BC" w:rsidRDefault="00DB69F8" w:rsidP="003C74DC">
            <w:pPr>
              <w:ind w:left="34" w:right="176" w:hanging="357"/>
              <w:rPr>
                <w:rFonts w:ascii="Times New Roman" w:eastAsia="MS Mincho" w:hAnsi="Times New Roman"/>
              </w:rPr>
            </w:pPr>
          </w:p>
        </w:tc>
        <w:tc>
          <w:tcPr>
            <w:tcW w:w="132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rPr>
                <w:rFonts w:ascii="Times New Roman" w:eastAsia="MS Mincho" w:hAnsi="Times New Roman"/>
              </w:rPr>
            </w:pPr>
          </w:p>
        </w:tc>
        <w:tc>
          <w:tcPr>
            <w:tcW w:w="35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34" w:right="176" w:hanging="357"/>
              <w:rPr>
                <w:rFonts w:ascii="Times New Roman" w:eastAsia="MS Mincho" w:hAnsi="Times New Roman"/>
              </w:rPr>
            </w:pPr>
          </w:p>
        </w:tc>
        <w:tc>
          <w:tcPr>
            <w:tcW w:w="355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405" w:type="pct"/>
            <w:tcBorders>
              <w:bottom w:val="single" w:sz="12" w:space="0" w:color="auto"/>
            </w:tcBorders>
          </w:tcPr>
          <w:p w:rsidR="00DB69F8" w:rsidRPr="009550BC" w:rsidRDefault="00291AF8" w:rsidP="003C74DC">
            <w:pPr>
              <w:ind w:left="33" w:right="176" w:hanging="357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одготовки</w:t>
            </w:r>
            <w:proofErr w:type="spellEnd"/>
          </w:p>
        </w:tc>
        <w:tc>
          <w:tcPr>
            <w:tcW w:w="404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152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лабораторные работы и практические занятия, часов</w:t>
            </w:r>
          </w:p>
        </w:tc>
        <w:tc>
          <w:tcPr>
            <w:tcW w:w="315" w:type="pct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357" w:type="pct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31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rPr>
                <w:rFonts w:ascii="Times New Roman" w:eastAsia="MS Mincho" w:hAnsi="Times New Roman"/>
              </w:rPr>
            </w:pPr>
          </w:p>
        </w:tc>
        <w:tc>
          <w:tcPr>
            <w:tcW w:w="358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B69F8" w:rsidRPr="009550BC" w:rsidRDefault="00DB69F8" w:rsidP="003C74DC">
            <w:pPr>
              <w:ind w:left="714" w:right="176" w:hanging="357"/>
              <w:rPr>
                <w:rFonts w:ascii="Times New Roman" w:eastAsia="MS Mincho" w:hAnsi="Times New Roman"/>
              </w:rPr>
            </w:pPr>
          </w:p>
        </w:tc>
        <w:tc>
          <w:tcPr>
            <w:tcW w:w="313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B69F8" w:rsidRPr="009550BC" w:rsidRDefault="00DB69F8" w:rsidP="003C74DC">
            <w:pPr>
              <w:ind w:left="714" w:right="176" w:hanging="357"/>
              <w:rPr>
                <w:rFonts w:ascii="Times New Roman" w:eastAsia="MS Mincho" w:hAnsi="Times New Roman"/>
              </w:rPr>
            </w:pPr>
          </w:p>
        </w:tc>
      </w:tr>
      <w:tr w:rsidR="003C74DC" w:rsidRPr="009550BC" w:rsidTr="007442AD">
        <w:tc>
          <w:tcPr>
            <w:tcW w:w="50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B69F8" w:rsidRPr="009550BC" w:rsidRDefault="00DB69F8" w:rsidP="003C74DC">
            <w:pPr>
              <w:spacing w:after="0" w:line="240" w:lineRule="auto"/>
              <w:ind w:right="176"/>
              <w:rPr>
                <w:rFonts w:ascii="Times New Roman" w:hAnsi="Times New Roman"/>
                <w:color w:val="000000" w:themeColor="text1"/>
              </w:rPr>
            </w:pPr>
            <w:r w:rsidRPr="009550BC">
              <w:rPr>
                <w:rFonts w:ascii="Times New Roman" w:hAnsi="Times New Roman"/>
                <w:color w:val="000000" w:themeColor="text1"/>
              </w:rPr>
              <w:t>ПК 4.1-4.6</w:t>
            </w:r>
          </w:p>
          <w:p w:rsidR="00DB69F8" w:rsidRPr="00813382" w:rsidRDefault="00813382" w:rsidP="003C74DC">
            <w:pPr>
              <w:spacing w:after="0"/>
              <w:ind w:right="176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1-7;9</w:t>
            </w:r>
          </w:p>
          <w:p w:rsidR="00DB69F8" w:rsidRPr="009550BC" w:rsidRDefault="00DB69F8" w:rsidP="003C74DC">
            <w:pPr>
              <w:spacing w:after="0" w:line="240" w:lineRule="auto"/>
              <w:ind w:right="176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32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B69F8" w:rsidRPr="009550BC" w:rsidRDefault="00DB69F8" w:rsidP="003C74DC">
            <w:pPr>
              <w:spacing w:after="0" w:line="240" w:lineRule="auto"/>
              <w:ind w:right="176"/>
              <w:rPr>
                <w:rFonts w:ascii="Times New Roman" w:hAnsi="Times New Roman"/>
              </w:rPr>
            </w:pPr>
            <w:r w:rsidRPr="009550BC">
              <w:rPr>
                <w:rFonts w:ascii="Times New Roman" w:hAnsi="Times New Roman"/>
                <w:b/>
              </w:rPr>
              <w:t xml:space="preserve">МДК 04.01. </w:t>
            </w:r>
            <w:r w:rsidRPr="009550BC">
              <w:rPr>
                <w:rFonts w:ascii="Times New Roman" w:hAnsi="Times New Roman"/>
              </w:rPr>
              <w:t>Организация процессов приготовления и подготовки к реализации холодных и горячих десертов, напитков сложного ассортимента</w:t>
            </w:r>
          </w:p>
        </w:tc>
        <w:tc>
          <w:tcPr>
            <w:tcW w:w="35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34" w:right="176" w:hanging="357"/>
              <w:jc w:val="center"/>
              <w:rPr>
                <w:rFonts w:ascii="Times New Roman" w:eastAsia="MS Mincho" w:hAnsi="Times New Roman"/>
                <w:b/>
              </w:rPr>
            </w:pPr>
            <w:r w:rsidRPr="009550BC">
              <w:rPr>
                <w:rFonts w:ascii="Times New Roman" w:eastAsia="MS Mincho" w:hAnsi="Times New Roman"/>
                <w:b/>
              </w:rPr>
              <w:t>40</w:t>
            </w:r>
          </w:p>
        </w:tc>
        <w:tc>
          <w:tcPr>
            <w:tcW w:w="355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  <w:b/>
              </w:rPr>
            </w:pPr>
            <w:r w:rsidRPr="009550BC">
              <w:rPr>
                <w:rFonts w:ascii="Times New Roman" w:eastAsia="MS Mincho" w:hAnsi="Times New Roman"/>
                <w:b/>
              </w:rPr>
              <w:t>34</w:t>
            </w:r>
          </w:p>
        </w:tc>
        <w:tc>
          <w:tcPr>
            <w:tcW w:w="405" w:type="pct"/>
            <w:tcBorders>
              <w:bottom w:val="single" w:sz="12" w:space="0" w:color="auto"/>
            </w:tcBorders>
            <w:vAlign w:val="center"/>
          </w:tcPr>
          <w:p w:rsidR="0014656D" w:rsidRDefault="0014656D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  <w:b/>
              </w:rPr>
            </w:pPr>
          </w:p>
          <w:p w:rsidR="00DB69F8" w:rsidRPr="009550BC" w:rsidRDefault="0014656D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4</w:t>
            </w:r>
          </w:p>
        </w:tc>
        <w:tc>
          <w:tcPr>
            <w:tcW w:w="404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152" w:right="176" w:hanging="357"/>
              <w:jc w:val="center"/>
              <w:rPr>
                <w:rFonts w:ascii="Times New Roman" w:eastAsia="MS Mincho" w:hAnsi="Times New Roman"/>
                <w:b/>
              </w:rPr>
            </w:pPr>
            <w:r w:rsidRPr="009550BC">
              <w:rPr>
                <w:rFonts w:ascii="Times New Roman" w:eastAsia="MS Mincho" w:hAnsi="Times New Roman"/>
                <w:b/>
              </w:rPr>
              <w:t>10</w:t>
            </w:r>
          </w:p>
        </w:tc>
        <w:tc>
          <w:tcPr>
            <w:tcW w:w="315" w:type="pct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357" w:type="pct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31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6</w:t>
            </w:r>
          </w:p>
        </w:tc>
        <w:tc>
          <w:tcPr>
            <w:tcW w:w="358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  <w:p w:rsidR="00DB69F8" w:rsidRPr="009550BC" w:rsidRDefault="00DB69F8" w:rsidP="003C74DC">
            <w:pPr>
              <w:ind w:right="176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-</w:t>
            </w:r>
          </w:p>
        </w:tc>
        <w:tc>
          <w:tcPr>
            <w:tcW w:w="313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right="176"/>
              <w:jc w:val="center"/>
              <w:rPr>
                <w:rFonts w:ascii="Times New Roman" w:eastAsia="MS Mincho" w:hAnsi="Times New Roman"/>
              </w:rPr>
            </w:pPr>
          </w:p>
          <w:p w:rsidR="00DB69F8" w:rsidRPr="009550BC" w:rsidRDefault="00DB69F8" w:rsidP="003C74DC">
            <w:pPr>
              <w:ind w:right="176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-</w:t>
            </w:r>
          </w:p>
        </w:tc>
      </w:tr>
      <w:tr w:rsidR="007442AD" w:rsidRPr="009550BC" w:rsidTr="007442AD">
        <w:trPr>
          <w:trHeight w:val="1065"/>
        </w:trPr>
        <w:tc>
          <w:tcPr>
            <w:tcW w:w="50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B69F8" w:rsidRPr="009550BC" w:rsidRDefault="00DB69F8" w:rsidP="003C74DC">
            <w:pPr>
              <w:spacing w:after="0" w:line="240" w:lineRule="auto"/>
              <w:ind w:right="176"/>
              <w:rPr>
                <w:rFonts w:ascii="Times New Roman" w:hAnsi="Times New Roman"/>
                <w:color w:val="000000" w:themeColor="text1"/>
              </w:rPr>
            </w:pPr>
            <w:r w:rsidRPr="009550BC">
              <w:rPr>
                <w:rFonts w:ascii="Times New Roman" w:hAnsi="Times New Roman"/>
                <w:color w:val="000000" w:themeColor="text1"/>
              </w:rPr>
              <w:t>ПК 4.2.-4.3</w:t>
            </w:r>
          </w:p>
          <w:p w:rsidR="00DB69F8" w:rsidRPr="009550BC" w:rsidRDefault="00813382" w:rsidP="003C74DC">
            <w:pPr>
              <w:spacing w:after="0"/>
              <w:ind w:right="176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1-7;9</w:t>
            </w:r>
          </w:p>
          <w:p w:rsidR="00DB69F8" w:rsidRPr="009550BC" w:rsidRDefault="00DB69F8" w:rsidP="003C74DC">
            <w:pPr>
              <w:spacing w:after="0"/>
              <w:ind w:right="176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32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B69F8" w:rsidRPr="009550BC" w:rsidRDefault="00DB69F8" w:rsidP="003C74DC">
            <w:pPr>
              <w:spacing w:after="0" w:line="240" w:lineRule="auto"/>
              <w:ind w:right="176"/>
              <w:rPr>
                <w:rFonts w:ascii="Times New Roman" w:hAnsi="Times New Roman"/>
              </w:rPr>
            </w:pPr>
            <w:r w:rsidRPr="009550BC">
              <w:rPr>
                <w:rFonts w:ascii="Times New Roman" w:hAnsi="Times New Roman"/>
                <w:b/>
              </w:rPr>
              <w:t xml:space="preserve">МДК 04.02. </w:t>
            </w:r>
            <w:r w:rsidRPr="009550BC">
              <w:rPr>
                <w:rFonts w:ascii="Times New Roman" w:hAnsi="Times New Roman"/>
              </w:rPr>
              <w:t>Процессы приготовление и подготовки к реализации  холодных и горячих десертов, напитков сложного ассортимента</w:t>
            </w:r>
          </w:p>
        </w:tc>
        <w:tc>
          <w:tcPr>
            <w:tcW w:w="35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34" w:right="176" w:hanging="357"/>
              <w:jc w:val="center"/>
              <w:rPr>
                <w:rFonts w:ascii="Times New Roman" w:eastAsia="MS Mincho" w:hAnsi="Times New Roman"/>
                <w:b/>
              </w:rPr>
            </w:pPr>
            <w:r w:rsidRPr="009550BC">
              <w:rPr>
                <w:rFonts w:ascii="Times New Roman" w:eastAsia="MS Mincho" w:hAnsi="Times New Roman"/>
                <w:b/>
              </w:rPr>
              <w:t>100</w:t>
            </w:r>
          </w:p>
        </w:tc>
        <w:tc>
          <w:tcPr>
            <w:tcW w:w="35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  <w:b/>
              </w:rPr>
            </w:pPr>
            <w:r w:rsidRPr="009550BC">
              <w:rPr>
                <w:rFonts w:ascii="Times New Roman" w:eastAsia="MS Mincho" w:hAnsi="Times New Roman"/>
                <w:b/>
              </w:rPr>
              <w:t>82</w:t>
            </w:r>
          </w:p>
        </w:tc>
        <w:tc>
          <w:tcPr>
            <w:tcW w:w="405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4656D" w:rsidRDefault="0014656D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  <w:b/>
              </w:rPr>
            </w:pPr>
          </w:p>
          <w:p w:rsidR="00DB69F8" w:rsidRPr="009550BC" w:rsidRDefault="0014656D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12</w:t>
            </w:r>
          </w:p>
        </w:tc>
        <w:tc>
          <w:tcPr>
            <w:tcW w:w="449" w:type="pct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  <w:b/>
              </w:rPr>
            </w:pPr>
            <w:r w:rsidRPr="009550BC">
              <w:rPr>
                <w:rFonts w:ascii="Times New Roman" w:eastAsia="MS Mincho" w:hAnsi="Times New Roman"/>
                <w:b/>
              </w:rPr>
              <w:t>20</w:t>
            </w:r>
          </w:p>
        </w:tc>
        <w:tc>
          <w:tcPr>
            <w:tcW w:w="312" w:type="pct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315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357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6</w:t>
            </w:r>
          </w:p>
        </w:tc>
        <w:tc>
          <w:tcPr>
            <w:tcW w:w="358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6</w:t>
            </w:r>
          </w:p>
        </w:tc>
        <w:tc>
          <w:tcPr>
            <w:tcW w:w="26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right="176" w:hanging="357"/>
              <w:jc w:val="center"/>
              <w:rPr>
                <w:rFonts w:ascii="Times New Roman" w:eastAsia="MS Mincho" w:hAnsi="Times New Roman"/>
              </w:rPr>
            </w:pPr>
          </w:p>
          <w:p w:rsidR="00DB69F8" w:rsidRPr="009550BC" w:rsidRDefault="00DB69F8" w:rsidP="003C74DC">
            <w:pPr>
              <w:ind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6</w:t>
            </w:r>
          </w:p>
        </w:tc>
      </w:tr>
      <w:tr w:rsidR="007442AD" w:rsidRPr="009550BC" w:rsidTr="007442AD">
        <w:trPr>
          <w:trHeight w:val="901"/>
        </w:trPr>
        <w:tc>
          <w:tcPr>
            <w:tcW w:w="50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B69F8" w:rsidRPr="009550BC" w:rsidRDefault="00DB69F8" w:rsidP="003C74DC">
            <w:pPr>
              <w:spacing w:after="0" w:line="240" w:lineRule="auto"/>
              <w:ind w:right="176"/>
              <w:rPr>
                <w:rFonts w:ascii="Times New Roman" w:hAnsi="Times New Roman"/>
                <w:color w:val="000000" w:themeColor="text1"/>
              </w:rPr>
            </w:pPr>
            <w:r w:rsidRPr="009550BC">
              <w:rPr>
                <w:rFonts w:ascii="Times New Roman" w:hAnsi="Times New Roman"/>
                <w:color w:val="000000" w:themeColor="text1"/>
              </w:rPr>
              <w:t>ПК 4.1-4.6</w:t>
            </w:r>
          </w:p>
          <w:p w:rsidR="00DB69F8" w:rsidRPr="009550BC" w:rsidRDefault="00813382" w:rsidP="003C74DC">
            <w:pPr>
              <w:spacing w:after="0"/>
              <w:ind w:right="176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1-7;9</w:t>
            </w:r>
          </w:p>
          <w:p w:rsidR="00DB69F8" w:rsidRPr="009550BC" w:rsidRDefault="00DB69F8" w:rsidP="003C74DC">
            <w:pPr>
              <w:spacing w:after="0" w:line="240" w:lineRule="auto"/>
              <w:ind w:right="176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32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B69F8" w:rsidRPr="009550BC" w:rsidRDefault="00DB69F8" w:rsidP="003C74DC">
            <w:pPr>
              <w:ind w:left="414" w:right="176" w:hanging="357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Учебная и производственная практика</w:t>
            </w:r>
          </w:p>
        </w:tc>
        <w:tc>
          <w:tcPr>
            <w:tcW w:w="35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34" w:right="176" w:hanging="357"/>
              <w:jc w:val="center"/>
              <w:rPr>
                <w:rFonts w:ascii="Times New Roman" w:eastAsia="MS Mincho" w:hAnsi="Times New Roman"/>
                <w:b/>
              </w:rPr>
            </w:pPr>
            <w:r w:rsidRPr="009550BC">
              <w:rPr>
                <w:rFonts w:ascii="Times New Roman" w:eastAsia="MS Mincho" w:hAnsi="Times New Roman"/>
                <w:b/>
              </w:rPr>
              <w:t>108</w:t>
            </w:r>
          </w:p>
        </w:tc>
        <w:tc>
          <w:tcPr>
            <w:tcW w:w="35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854" w:type="pct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-</w:t>
            </w:r>
          </w:p>
        </w:tc>
        <w:tc>
          <w:tcPr>
            <w:tcW w:w="312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36</w:t>
            </w:r>
          </w:p>
        </w:tc>
        <w:tc>
          <w:tcPr>
            <w:tcW w:w="31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72</w:t>
            </w:r>
          </w:p>
        </w:tc>
        <w:tc>
          <w:tcPr>
            <w:tcW w:w="357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358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26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right="176" w:hanging="357"/>
              <w:jc w:val="center"/>
              <w:rPr>
                <w:rFonts w:ascii="Times New Roman" w:eastAsia="MS Mincho" w:hAnsi="Times New Roman"/>
              </w:rPr>
            </w:pPr>
          </w:p>
        </w:tc>
      </w:tr>
      <w:tr w:rsidR="007442AD" w:rsidRPr="009550BC" w:rsidTr="007442AD">
        <w:trPr>
          <w:trHeight w:val="553"/>
        </w:trPr>
        <w:tc>
          <w:tcPr>
            <w:tcW w:w="50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B69F8" w:rsidRPr="009550BC" w:rsidRDefault="00DB69F8" w:rsidP="003C74DC">
            <w:pPr>
              <w:spacing w:after="0" w:line="240" w:lineRule="auto"/>
              <w:ind w:right="176"/>
              <w:rPr>
                <w:rFonts w:ascii="Times New Roman" w:hAnsi="Times New Roman"/>
                <w:color w:val="000000" w:themeColor="text1"/>
              </w:rPr>
            </w:pPr>
            <w:r w:rsidRPr="009550BC">
              <w:rPr>
                <w:rFonts w:ascii="Times New Roman" w:hAnsi="Times New Roman"/>
                <w:color w:val="000000" w:themeColor="text1"/>
              </w:rPr>
              <w:lastRenderedPageBreak/>
              <w:t>ПК 4.1-4.6</w:t>
            </w:r>
          </w:p>
          <w:p w:rsidR="00DB69F8" w:rsidRPr="009550BC" w:rsidRDefault="00813382" w:rsidP="003C74DC">
            <w:pPr>
              <w:spacing w:after="0"/>
              <w:ind w:right="176"/>
              <w:rPr>
                <w:rFonts w:ascii="Times New Roman" w:hAnsi="Times New Roman"/>
                <w:color w:val="000000" w:themeColor="text1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1-7;9</w:t>
            </w:r>
          </w:p>
        </w:tc>
        <w:tc>
          <w:tcPr>
            <w:tcW w:w="132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B69F8" w:rsidRPr="009550BC" w:rsidRDefault="00DB69F8" w:rsidP="003C74DC">
            <w:pPr>
              <w:ind w:left="414" w:right="176" w:hanging="357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Экзамен по модулю</w:t>
            </w:r>
          </w:p>
        </w:tc>
        <w:tc>
          <w:tcPr>
            <w:tcW w:w="35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34" w:right="176" w:hanging="357"/>
              <w:jc w:val="center"/>
              <w:rPr>
                <w:rFonts w:ascii="Times New Roman" w:eastAsia="MS Mincho" w:hAnsi="Times New Roman"/>
                <w:b/>
              </w:rPr>
            </w:pPr>
            <w:r w:rsidRPr="009550BC">
              <w:rPr>
                <w:rFonts w:ascii="Times New Roman" w:eastAsia="MS Mincho" w:hAnsi="Times New Roman"/>
                <w:b/>
              </w:rPr>
              <w:t>12</w:t>
            </w:r>
          </w:p>
        </w:tc>
        <w:tc>
          <w:tcPr>
            <w:tcW w:w="3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854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312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31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357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358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6</w:t>
            </w:r>
          </w:p>
        </w:tc>
        <w:tc>
          <w:tcPr>
            <w:tcW w:w="26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69F8" w:rsidRPr="009550BC" w:rsidRDefault="00DB69F8" w:rsidP="003C74DC">
            <w:pPr>
              <w:ind w:right="176" w:hanging="357"/>
              <w:jc w:val="center"/>
              <w:rPr>
                <w:rFonts w:ascii="Times New Roman" w:eastAsia="MS Mincho" w:hAnsi="Times New Roman"/>
              </w:rPr>
            </w:pPr>
            <w:r w:rsidRPr="009550BC">
              <w:rPr>
                <w:rFonts w:ascii="Times New Roman" w:eastAsia="MS Mincho" w:hAnsi="Times New Roman"/>
              </w:rPr>
              <w:t>6</w:t>
            </w:r>
          </w:p>
        </w:tc>
      </w:tr>
      <w:tr w:rsidR="007442AD" w:rsidRPr="009550BC" w:rsidTr="007442AD">
        <w:tc>
          <w:tcPr>
            <w:tcW w:w="50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142DD" w:rsidRPr="009550BC" w:rsidRDefault="00D142DD" w:rsidP="003C74DC">
            <w:pPr>
              <w:ind w:left="34" w:right="176" w:hanging="357"/>
              <w:rPr>
                <w:rFonts w:ascii="Times New Roman" w:eastAsia="MS Mincho" w:hAnsi="Times New Roman"/>
              </w:rPr>
            </w:pPr>
          </w:p>
        </w:tc>
        <w:tc>
          <w:tcPr>
            <w:tcW w:w="132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142DD" w:rsidRPr="009550BC" w:rsidRDefault="00D142DD" w:rsidP="003C74DC">
            <w:pPr>
              <w:ind w:left="714" w:right="176" w:hanging="357"/>
              <w:rPr>
                <w:rFonts w:ascii="Times New Roman" w:eastAsia="MS Mincho" w:hAnsi="Times New Roman"/>
                <w:b/>
              </w:rPr>
            </w:pPr>
            <w:r w:rsidRPr="009550BC">
              <w:rPr>
                <w:rFonts w:ascii="Times New Roman" w:eastAsia="MS Mincho" w:hAnsi="Times New Roman"/>
                <w:b/>
              </w:rPr>
              <w:t>Всего:</w:t>
            </w:r>
          </w:p>
        </w:tc>
        <w:tc>
          <w:tcPr>
            <w:tcW w:w="35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2DD" w:rsidRPr="009550BC" w:rsidRDefault="00D142DD" w:rsidP="003C74DC">
            <w:pPr>
              <w:ind w:left="34" w:right="176" w:hanging="357"/>
              <w:jc w:val="center"/>
              <w:rPr>
                <w:rFonts w:ascii="Times New Roman" w:eastAsia="MS Mincho" w:hAnsi="Times New Roman"/>
                <w:b/>
              </w:rPr>
            </w:pPr>
            <w:r w:rsidRPr="009550BC">
              <w:rPr>
                <w:rFonts w:ascii="Times New Roman" w:eastAsia="MS Mincho" w:hAnsi="Times New Roman"/>
                <w:b/>
              </w:rPr>
              <w:t>260</w:t>
            </w:r>
          </w:p>
        </w:tc>
        <w:tc>
          <w:tcPr>
            <w:tcW w:w="3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142DD" w:rsidRPr="009550BC" w:rsidRDefault="00DC3B57" w:rsidP="007442AD">
            <w:pPr>
              <w:ind w:left="714" w:right="176" w:hanging="357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11</w:t>
            </w:r>
            <w:r w:rsidR="00D142DD">
              <w:rPr>
                <w:rFonts w:ascii="Times New Roman" w:eastAsia="MS Mincho" w:hAnsi="Times New Roman"/>
                <w:b/>
              </w:rPr>
              <w:t>6</w:t>
            </w:r>
          </w:p>
        </w:tc>
        <w:tc>
          <w:tcPr>
            <w:tcW w:w="46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142DD" w:rsidRPr="009550BC" w:rsidRDefault="00AB7B9D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16</w:t>
            </w:r>
          </w:p>
        </w:tc>
        <w:tc>
          <w:tcPr>
            <w:tcW w:w="385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142DD" w:rsidRPr="009550BC" w:rsidRDefault="00AB7B9D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30</w:t>
            </w:r>
          </w:p>
        </w:tc>
        <w:tc>
          <w:tcPr>
            <w:tcW w:w="312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2DD" w:rsidRPr="009550BC" w:rsidRDefault="00D142DD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  <w:b/>
              </w:rPr>
            </w:pPr>
            <w:r w:rsidRPr="009550BC">
              <w:rPr>
                <w:rFonts w:ascii="Times New Roman" w:eastAsia="MS Mincho" w:hAnsi="Times New Roman"/>
                <w:b/>
              </w:rPr>
              <w:t>36</w:t>
            </w:r>
          </w:p>
        </w:tc>
        <w:tc>
          <w:tcPr>
            <w:tcW w:w="31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2DD" w:rsidRPr="009550BC" w:rsidRDefault="00D142DD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  <w:b/>
              </w:rPr>
            </w:pPr>
            <w:r w:rsidRPr="009550BC">
              <w:rPr>
                <w:rFonts w:ascii="Times New Roman" w:eastAsia="MS Mincho" w:hAnsi="Times New Roman"/>
                <w:b/>
              </w:rPr>
              <w:t>72</w:t>
            </w:r>
          </w:p>
        </w:tc>
        <w:tc>
          <w:tcPr>
            <w:tcW w:w="357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2DD" w:rsidRPr="009550BC" w:rsidRDefault="00D142DD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  <w:b/>
              </w:rPr>
            </w:pPr>
            <w:r w:rsidRPr="009550BC">
              <w:rPr>
                <w:rFonts w:ascii="Times New Roman" w:eastAsia="MS Mincho" w:hAnsi="Times New Roman"/>
                <w:b/>
              </w:rPr>
              <w:t>12</w:t>
            </w:r>
          </w:p>
        </w:tc>
        <w:tc>
          <w:tcPr>
            <w:tcW w:w="358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2DD" w:rsidRPr="009550BC" w:rsidRDefault="00D142DD" w:rsidP="003C74DC">
            <w:pPr>
              <w:ind w:left="714" w:right="176" w:hanging="357"/>
              <w:jc w:val="center"/>
              <w:rPr>
                <w:rFonts w:ascii="Times New Roman" w:eastAsia="MS Mincho" w:hAnsi="Times New Roman"/>
                <w:b/>
              </w:rPr>
            </w:pPr>
            <w:r w:rsidRPr="009550BC">
              <w:rPr>
                <w:rFonts w:ascii="Times New Roman" w:eastAsia="MS Mincho" w:hAnsi="Times New Roman"/>
                <w:b/>
              </w:rPr>
              <w:t>12</w:t>
            </w:r>
          </w:p>
        </w:tc>
        <w:tc>
          <w:tcPr>
            <w:tcW w:w="26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2DD" w:rsidRPr="009550BC" w:rsidRDefault="00D142DD" w:rsidP="007442AD">
            <w:pPr>
              <w:pStyle w:val="5"/>
              <w:rPr>
                <w:rFonts w:eastAsia="MS Mincho"/>
              </w:rPr>
            </w:pPr>
            <w:r w:rsidRPr="009550BC">
              <w:rPr>
                <w:rFonts w:eastAsia="MS Mincho"/>
              </w:rPr>
              <w:t>12</w:t>
            </w:r>
          </w:p>
        </w:tc>
      </w:tr>
    </w:tbl>
    <w:p w:rsidR="00004F5A" w:rsidRPr="002824CA" w:rsidRDefault="00004F5A" w:rsidP="00004F5A">
      <w:pPr>
        <w:spacing w:after="0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t>2. СТРУКТУРА и содержание профессионального модуля</w:t>
      </w:r>
    </w:p>
    <w:p w:rsidR="00004F5A" w:rsidRDefault="00004F5A" w:rsidP="00004F5A">
      <w:pPr>
        <w:spacing w:after="0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t>2.1. Структура профессионального модуля</w:t>
      </w:r>
    </w:p>
    <w:p w:rsidR="00A853A4" w:rsidRDefault="00A853A4" w:rsidP="00004F5A">
      <w:pPr>
        <w:pStyle w:val="ConsPlusNormal"/>
        <w:ind w:firstLine="709"/>
        <w:jc w:val="center"/>
        <w:rPr>
          <w:rFonts w:ascii="Times New Roman" w:hAnsi="Times New Roman" w:cs="Times New Roman"/>
          <w:sz w:val="22"/>
          <w:szCs w:val="22"/>
        </w:rPr>
      </w:pPr>
    </w:p>
    <w:p w:rsidR="00A853A4" w:rsidRDefault="00A853A4" w:rsidP="00004F5A">
      <w:pPr>
        <w:pStyle w:val="ConsPlusNormal"/>
        <w:ind w:firstLine="709"/>
        <w:jc w:val="center"/>
        <w:rPr>
          <w:rFonts w:ascii="Times New Roman" w:hAnsi="Times New Roman" w:cs="Times New Roman"/>
          <w:sz w:val="22"/>
          <w:szCs w:val="22"/>
        </w:rPr>
      </w:pPr>
    </w:p>
    <w:p w:rsidR="00A853A4" w:rsidRDefault="00A853A4" w:rsidP="00004F5A">
      <w:pPr>
        <w:pStyle w:val="ConsPlusNormal"/>
        <w:ind w:firstLine="709"/>
        <w:jc w:val="center"/>
        <w:rPr>
          <w:rFonts w:ascii="Times New Roman" w:hAnsi="Times New Roman" w:cs="Times New Roman"/>
          <w:sz w:val="22"/>
          <w:szCs w:val="22"/>
        </w:rPr>
      </w:pPr>
    </w:p>
    <w:p w:rsidR="00A853A4" w:rsidRDefault="00A853A4" w:rsidP="00004F5A">
      <w:pPr>
        <w:pStyle w:val="ConsPlusNormal"/>
        <w:ind w:firstLine="709"/>
        <w:jc w:val="center"/>
        <w:rPr>
          <w:rFonts w:ascii="Times New Roman" w:hAnsi="Times New Roman" w:cs="Times New Roman"/>
          <w:sz w:val="22"/>
          <w:szCs w:val="22"/>
        </w:rPr>
      </w:pPr>
    </w:p>
    <w:p w:rsidR="00004F5A" w:rsidRPr="002824CA" w:rsidRDefault="00004F5A" w:rsidP="00004F5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099D">
        <w:rPr>
          <w:rFonts w:ascii="Times New Roman" w:hAnsi="Times New Roman" w:cs="Times New Roman"/>
          <w:b/>
          <w:sz w:val="22"/>
          <w:szCs w:val="22"/>
        </w:rPr>
        <w:t xml:space="preserve">2.2. Тематический план и содержание профессионального модуля  ПМ.04 Организация и ведение процессов приготовления, </w:t>
      </w:r>
      <w:r w:rsidRPr="002824CA">
        <w:rPr>
          <w:rFonts w:ascii="Times New Roman" w:hAnsi="Times New Roman" w:cs="Times New Roman"/>
          <w:b/>
          <w:sz w:val="24"/>
          <w:szCs w:val="24"/>
        </w:rPr>
        <w:t>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10609"/>
        <w:gridCol w:w="1238"/>
      </w:tblGrid>
      <w:tr w:rsidR="00004F5A" w:rsidRPr="002824CA" w:rsidTr="00D407D8">
        <w:tc>
          <w:tcPr>
            <w:tcW w:w="1143" w:type="pct"/>
            <w:vAlign w:val="center"/>
          </w:tcPr>
          <w:p w:rsidR="00004F5A" w:rsidRPr="002824CA" w:rsidRDefault="00004F5A" w:rsidP="00224A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454" w:type="pct"/>
            <w:vAlign w:val="center"/>
          </w:tcPr>
          <w:p w:rsidR="00004F5A" w:rsidRPr="002824CA" w:rsidRDefault="00004F5A" w:rsidP="00224A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</w:t>
            </w:r>
            <w:proofErr w:type="gramStart"/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, курсовая работа (проект) (если предусмотрены)</w:t>
            </w:r>
          </w:p>
        </w:tc>
        <w:tc>
          <w:tcPr>
            <w:tcW w:w="403" w:type="pct"/>
            <w:vAlign w:val="center"/>
          </w:tcPr>
          <w:p w:rsidR="00004F5A" w:rsidRPr="002824CA" w:rsidRDefault="00004F5A" w:rsidP="00224AC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004F5A" w:rsidRPr="002824CA" w:rsidTr="00D407D8">
        <w:tc>
          <w:tcPr>
            <w:tcW w:w="1143" w:type="pct"/>
          </w:tcPr>
          <w:p w:rsidR="00004F5A" w:rsidRPr="002824CA" w:rsidRDefault="00004F5A" w:rsidP="00224A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454" w:type="pct"/>
          </w:tcPr>
          <w:p w:rsidR="00004F5A" w:rsidRPr="002824CA" w:rsidRDefault="00004F5A" w:rsidP="00224AC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03" w:type="pct"/>
            <w:vAlign w:val="center"/>
          </w:tcPr>
          <w:p w:rsidR="00004F5A" w:rsidRPr="002824CA" w:rsidRDefault="00004F5A" w:rsidP="00224AC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004F5A" w:rsidRPr="002824CA" w:rsidTr="00224ACA">
        <w:tc>
          <w:tcPr>
            <w:tcW w:w="4597" w:type="pct"/>
            <w:gridSpan w:val="2"/>
          </w:tcPr>
          <w:p w:rsidR="00004F5A" w:rsidRPr="002824CA" w:rsidRDefault="00004F5A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МДК. 04.01 </w:t>
            </w:r>
            <w:r w:rsidRPr="002824CA">
              <w:rPr>
                <w:rStyle w:val="Hyperlink1"/>
                <w:rFonts w:ascii="Times New Roman" w:hAnsi="Times New Roman"/>
                <w:iCs/>
                <w:sz w:val="24"/>
                <w:szCs w:val="24"/>
              </w:rPr>
              <w:t xml:space="preserve">Организация процессов приготовления, подготовки к реализации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холодных и горячих десертов, напитков сложного ассортимента</w:t>
            </w:r>
          </w:p>
        </w:tc>
        <w:tc>
          <w:tcPr>
            <w:tcW w:w="403" w:type="pct"/>
            <w:vAlign w:val="center"/>
          </w:tcPr>
          <w:p w:rsidR="00004F5A" w:rsidRPr="002824CA" w:rsidRDefault="00AC7F01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</w:tr>
      <w:tr w:rsidR="00A022FF" w:rsidRPr="002824CA" w:rsidTr="00D407D8">
        <w:tc>
          <w:tcPr>
            <w:tcW w:w="1143" w:type="pct"/>
          </w:tcPr>
          <w:p w:rsidR="00A022FF" w:rsidRPr="00FB75D0" w:rsidRDefault="00A022FF" w:rsidP="006A40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Классификация, ассортимент холодн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ых и горячих десертов, напитков</w:t>
            </w:r>
          </w:p>
        </w:tc>
        <w:tc>
          <w:tcPr>
            <w:tcW w:w="3454" w:type="pct"/>
          </w:tcPr>
          <w:p w:rsidR="00A022FF" w:rsidRPr="002824CA" w:rsidRDefault="00A022FF" w:rsidP="00F072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A022FF" w:rsidRPr="002824CA" w:rsidRDefault="00A022FF" w:rsidP="00F17A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F17AC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A022FF" w:rsidRPr="002824CA" w:rsidTr="00D407D8">
        <w:tc>
          <w:tcPr>
            <w:tcW w:w="1143" w:type="pct"/>
          </w:tcPr>
          <w:p w:rsidR="00A022FF" w:rsidRPr="002824CA" w:rsidRDefault="00A022FF" w:rsidP="006A40B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Классификация, ассортимент, требования к качеству холодных и горячих десертов, напитков </w:t>
            </w:r>
          </w:p>
        </w:tc>
        <w:tc>
          <w:tcPr>
            <w:tcW w:w="3454" w:type="pct"/>
          </w:tcPr>
          <w:p w:rsidR="00A022FF" w:rsidRDefault="00A022FF" w:rsidP="000033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Классификация, ассортимент, требования к кач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еству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холодных и горячих десертов, напитков сложного приготовления.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A022FF" w:rsidRDefault="00A022FF" w:rsidP="000033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Особенности подачи холодных и горячих десертов, напитков сложного приготовления с учетом различных видов, форм и методов обслуживания.</w:t>
            </w:r>
          </w:p>
          <w:p w:rsidR="00A022FF" w:rsidRDefault="00A022FF" w:rsidP="000033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Правила сервировки стола с учетом различных мероприятий.</w:t>
            </w:r>
          </w:p>
          <w:p w:rsidR="00A022FF" w:rsidRPr="002824CA" w:rsidRDefault="00A022FF" w:rsidP="000033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Актуальные направления, модные тенденции в совершенствовании ассортимента</w:t>
            </w:r>
          </w:p>
        </w:tc>
        <w:tc>
          <w:tcPr>
            <w:tcW w:w="403" w:type="pct"/>
            <w:vAlign w:val="center"/>
          </w:tcPr>
          <w:p w:rsidR="00A022FF" w:rsidRPr="008C3690" w:rsidRDefault="005F5A8E" w:rsidP="005F5A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022FF" w:rsidRPr="008C3690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22FF" w:rsidRPr="002824CA" w:rsidTr="00D407D8">
        <w:trPr>
          <w:trHeight w:val="562"/>
        </w:trPr>
        <w:tc>
          <w:tcPr>
            <w:tcW w:w="1143" w:type="pct"/>
          </w:tcPr>
          <w:p w:rsidR="00A022FF" w:rsidRPr="002824CA" w:rsidRDefault="00A022FF" w:rsidP="006A40B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 w:rsidR="006A40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AC7F01">
              <w:rPr>
                <w:rFonts w:ascii="Times New Roman" w:hAnsi="Times New Roman"/>
                <w:bCs/>
                <w:sz w:val="24"/>
                <w:szCs w:val="24"/>
              </w:rPr>
              <w:t>ребования к качеству холодных и горячих десертов</w:t>
            </w:r>
          </w:p>
        </w:tc>
        <w:tc>
          <w:tcPr>
            <w:tcW w:w="3454" w:type="pct"/>
          </w:tcPr>
          <w:p w:rsidR="00A022FF" w:rsidRPr="00AC7F01" w:rsidRDefault="00A022FF" w:rsidP="00224A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7F01">
              <w:rPr>
                <w:rFonts w:ascii="Times New Roman" w:hAnsi="Times New Roman"/>
                <w:bCs/>
                <w:sz w:val="24"/>
                <w:szCs w:val="24"/>
              </w:rPr>
              <w:t>Общие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сведения о</w:t>
            </w:r>
            <w:r w:rsidRPr="00AC7F01">
              <w:rPr>
                <w:rFonts w:ascii="Times New Roman" w:hAnsi="Times New Roman"/>
                <w:bCs/>
                <w:sz w:val="24"/>
                <w:szCs w:val="24"/>
              </w:rPr>
              <w:t xml:space="preserve"> требования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х</w:t>
            </w:r>
            <w:r w:rsidRPr="00AC7F01">
              <w:rPr>
                <w:rFonts w:ascii="Times New Roman" w:hAnsi="Times New Roman"/>
                <w:bCs/>
                <w:sz w:val="24"/>
                <w:szCs w:val="24"/>
              </w:rPr>
              <w:t xml:space="preserve"> к качеству холодных и горячих десертов</w:t>
            </w:r>
          </w:p>
          <w:p w:rsidR="00A022FF" w:rsidRPr="00AC7F01" w:rsidRDefault="00A022FF" w:rsidP="00224A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Основные понятия качества и безопасности по системе ХАССП</w:t>
            </w:r>
          </w:p>
        </w:tc>
        <w:tc>
          <w:tcPr>
            <w:tcW w:w="403" w:type="pct"/>
            <w:vAlign w:val="center"/>
          </w:tcPr>
          <w:p w:rsidR="00A022FF" w:rsidRPr="008C3690" w:rsidRDefault="00A022FF" w:rsidP="005F5A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3690">
              <w:rPr>
                <w:rFonts w:ascii="Times New Roman" w:hAnsi="Times New Roman"/>
                <w:sz w:val="24"/>
                <w:szCs w:val="24"/>
              </w:rPr>
              <w:t>2/</w:t>
            </w:r>
            <w:r w:rsidR="005F5A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022FF" w:rsidRPr="002824CA" w:rsidTr="00D407D8">
        <w:tc>
          <w:tcPr>
            <w:tcW w:w="1143" w:type="pct"/>
          </w:tcPr>
          <w:p w:rsidR="00A022FF" w:rsidRPr="002824CA" w:rsidRDefault="00A022FF" w:rsidP="006A40B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 w:rsidR="006A40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Правила адаптации, разработки рецептур десертов, напитков</w:t>
            </w:r>
          </w:p>
        </w:tc>
        <w:tc>
          <w:tcPr>
            <w:tcW w:w="3454" w:type="pct"/>
          </w:tcPr>
          <w:p w:rsidR="00A022FF" w:rsidRPr="002824CA" w:rsidRDefault="00A022FF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Правила адаптации, разработки рецептур десертов, напитков с учетом правил сочетаемости,  взаимозаменяемости продуктов, изменения выхода,   использования сезонных,  региональных продуктов, потребностей различных  категорий потребителей, методов  обслуживания.</w:t>
            </w:r>
          </w:p>
        </w:tc>
        <w:tc>
          <w:tcPr>
            <w:tcW w:w="403" w:type="pct"/>
            <w:vAlign w:val="center"/>
          </w:tcPr>
          <w:p w:rsidR="00A022FF" w:rsidRPr="008C3690" w:rsidRDefault="005F5A8E" w:rsidP="005F5A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022FF" w:rsidRPr="008C3690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022FF" w:rsidRPr="002824CA" w:rsidTr="00D407D8">
        <w:tc>
          <w:tcPr>
            <w:tcW w:w="1143" w:type="pct"/>
            <w:vMerge w:val="restart"/>
          </w:tcPr>
          <w:p w:rsidR="00A022FF" w:rsidRPr="002824CA" w:rsidRDefault="00A022FF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54" w:type="pct"/>
          </w:tcPr>
          <w:p w:rsidR="00A022FF" w:rsidRPr="002824CA" w:rsidRDefault="00A022FF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403" w:type="pct"/>
            <w:vAlign w:val="center"/>
          </w:tcPr>
          <w:p w:rsidR="00A022FF" w:rsidRPr="00A022FF" w:rsidRDefault="00A022FF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2F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022FF" w:rsidRPr="002824CA" w:rsidTr="00D407D8">
        <w:tc>
          <w:tcPr>
            <w:tcW w:w="1143" w:type="pct"/>
            <w:vMerge/>
          </w:tcPr>
          <w:p w:rsidR="00A022FF" w:rsidRPr="002824CA" w:rsidRDefault="00A022FF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54" w:type="pct"/>
          </w:tcPr>
          <w:p w:rsidR="00A022FF" w:rsidRPr="002824CA" w:rsidRDefault="00A022FF" w:rsidP="00224A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Практическое занятие. 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Адаптация рецептур холодных  и горячих десертов, напитков  сложного ассортимента в соответствии с изменением спроса,  с учетом правил сочетаемости,  взаимозаменяемости продуктов, изменения выхода,   использования сезонных,  региональных продуктов, потребностей различных  категорий потребителей, методов  обслуживания.</w:t>
            </w:r>
          </w:p>
        </w:tc>
        <w:tc>
          <w:tcPr>
            <w:tcW w:w="403" w:type="pct"/>
            <w:vAlign w:val="center"/>
          </w:tcPr>
          <w:p w:rsidR="00A022FF" w:rsidRPr="00A022FF" w:rsidRDefault="00A022FF" w:rsidP="005F5A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2FF">
              <w:rPr>
                <w:rFonts w:ascii="Times New Roman" w:hAnsi="Times New Roman"/>
                <w:sz w:val="24"/>
                <w:szCs w:val="24"/>
              </w:rPr>
              <w:t>4/</w:t>
            </w:r>
            <w:r w:rsidR="005F5A8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022FF" w:rsidRPr="002824CA" w:rsidTr="00D407D8">
        <w:tc>
          <w:tcPr>
            <w:tcW w:w="1143" w:type="pct"/>
          </w:tcPr>
          <w:p w:rsidR="00A022FF" w:rsidRPr="002824CA" w:rsidRDefault="00A022FF" w:rsidP="006A40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="006A40B9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Характеристика процессов приготовления, подготовки к реализации и хранению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холодных и горячих десертов, напитков </w:t>
            </w:r>
            <w:r>
              <w:rPr>
                <w:rFonts w:ascii="Times New Roman" w:hAnsi="Times New Roman"/>
                <w:sz w:val="24"/>
                <w:szCs w:val="24"/>
              </w:rPr>
              <w:t>сложного ассортимента</w:t>
            </w:r>
          </w:p>
        </w:tc>
        <w:tc>
          <w:tcPr>
            <w:tcW w:w="3454" w:type="pct"/>
          </w:tcPr>
          <w:p w:rsidR="00A022FF" w:rsidRPr="002824CA" w:rsidRDefault="00A022FF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A022FF" w:rsidRPr="002824CA" w:rsidRDefault="00A022FF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A022FF" w:rsidRPr="002824CA" w:rsidTr="00D407D8">
        <w:tc>
          <w:tcPr>
            <w:tcW w:w="1143" w:type="pct"/>
          </w:tcPr>
          <w:p w:rsidR="00A022FF" w:rsidRPr="002824CA" w:rsidRDefault="00A022FF" w:rsidP="006A40B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22FF">
              <w:rPr>
                <w:rFonts w:ascii="Times New Roman" w:hAnsi="Times New Roman"/>
                <w:b/>
                <w:bCs/>
                <w:sz w:val="24"/>
                <w:szCs w:val="24"/>
              </w:rPr>
              <w:t>Тема 2.1.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Технологический цикл приготовления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холодных и горячих десертов, напитков сложного ассортимента.  </w:t>
            </w:r>
          </w:p>
        </w:tc>
        <w:tc>
          <w:tcPr>
            <w:tcW w:w="3454" w:type="pct"/>
          </w:tcPr>
          <w:p w:rsidR="00A022FF" w:rsidRPr="002824CA" w:rsidRDefault="00A022FF" w:rsidP="00224A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Основные технологические этапы приготовления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холодных и горячих десертов, напитков сложного ассортимента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Характеристика, последовательность  этапов.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Приемка, оценка качества</w:t>
            </w:r>
            <w:r w:rsidR="007E6F55">
              <w:rPr>
                <w:rFonts w:ascii="Times New Roman" w:hAnsi="Times New Roman"/>
                <w:bCs/>
                <w:sz w:val="24"/>
                <w:szCs w:val="24"/>
              </w:rPr>
              <w:t>, хранение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сырья</w:t>
            </w:r>
            <w:r w:rsidR="007E6F55">
              <w:rPr>
                <w:rFonts w:ascii="Times New Roman" w:hAnsi="Times New Roman"/>
                <w:bCs/>
                <w:sz w:val="24"/>
                <w:szCs w:val="24"/>
              </w:rPr>
              <w:t xml:space="preserve"> для приготовления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7E6F55" w:rsidRPr="002824CA">
              <w:rPr>
                <w:rFonts w:ascii="Times New Roman" w:hAnsi="Times New Roman"/>
                <w:sz w:val="24"/>
                <w:szCs w:val="24"/>
              </w:rPr>
              <w:t>холодных и горячих десертов, напитков сложного ассортимента</w:t>
            </w:r>
            <w:r w:rsidR="007E6F5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3" w:type="pct"/>
            <w:vAlign w:val="center"/>
          </w:tcPr>
          <w:p w:rsidR="00A022FF" w:rsidRPr="00F87FAF" w:rsidRDefault="00F87FAF" w:rsidP="00F17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7FAF">
              <w:rPr>
                <w:rFonts w:ascii="Times New Roman" w:hAnsi="Times New Roman"/>
                <w:sz w:val="24"/>
                <w:szCs w:val="24"/>
              </w:rPr>
              <w:t>2/1</w:t>
            </w:r>
            <w:r w:rsidR="00F17A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22FF" w:rsidRPr="002824CA" w:rsidTr="00D407D8">
        <w:tc>
          <w:tcPr>
            <w:tcW w:w="1143" w:type="pct"/>
          </w:tcPr>
          <w:p w:rsidR="00A022FF" w:rsidRPr="002824CA" w:rsidRDefault="007E6F55" w:rsidP="006A40B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2.2. </w:t>
            </w:r>
            <w:r w:rsidRPr="007E6F55">
              <w:rPr>
                <w:rFonts w:ascii="Times New Roman" w:hAnsi="Times New Roman"/>
                <w:bCs/>
                <w:sz w:val="24"/>
                <w:szCs w:val="24"/>
              </w:rPr>
              <w:t>Характеристика сырья и его подготовка к производству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холодных и горячих десертов, напитков</w:t>
            </w:r>
          </w:p>
        </w:tc>
        <w:tc>
          <w:tcPr>
            <w:tcW w:w="3454" w:type="pct"/>
          </w:tcPr>
          <w:p w:rsidR="00A022FF" w:rsidRPr="002824CA" w:rsidRDefault="007E6F55" w:rsidP="007E6F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Краткая характеристика сырья. П</w:t>
            </w:r>
            <w:r w:rsidRPr="007E6F55">
              <w:rPr>
                <w:rFonts w:ascii="Times New Roman" w:hAnsi="Times New Roman"/>
                <w:bCs/>
                <w:sz w:val="24"/>
                <w:szCs w:val="24"/>
              </w:rPr>
              <w:t xml:space="preserve">одготовка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сырья </w:t>
            </w:r>
            <w:r w:rsidRPr="007E6F55">
              <w:rPr>
                <w:rFonts w:ascii="Times New Roman" w:hAnsi="Times New Roman"/>
                <w:bCs/>
                <w:sz w:val="24"/>
                <w:szCs w:val="24"/>
              </w:rPr>
              <w:t>к производству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холодных и горячих десертов, напитков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сложного ассортимента.  </w:t>
            </w:r>
            <w:r>
              <w:rPr>
                <w:rFonts w:ascii="Times New Roman" w:hAnsi="Times New Roman"/>
                <w:sz w:val="24"/>
                <w:szCs w:val="24"/>
              </w:rPr>
              <w:t>Правила выбора и варианты сочетания основных продуктов с дополнительными ингредиентами при приготовлении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холодных и горячих десертов, напитков сложного ассортимента</w:t>
            </w:r>
          </w:p>
        </w:tc>
        <w:tc>
          <w:tcPr>
            <w:tcW w:w="403" w:type="pct"/>
            <w:vAlign w:val="center"/>
          </w:tcPr>
          <w:p w:rsidR="00A022FF" w:rsidRPr="00F87FAF" w:rsidRDefault="00F87FAF" w:rsidP="00F17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7FAF">
              <w:rPr>
                <w:rFonts w:ascii="Times New Roman" w:hAnsi="Times New Roman"/>
                <w:sz w:val="24"/>
                <w:szCs w:val="24"/>
              </w:rPr>
              <w:t>2/1</w:t>
            </w:r>
            <w:r w:rsidR="00F17AC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022FF" w:rsidRPr="002824CA" w:rsidTr="00D407D8">
        <w:tc>
          <w:tcPr>
            <w:tcW w:w="1143" w:type="pct"/>
          </w:tcPr>
          <w:p w:rsidR="00A022FF" w:rsidRPr="007E6F55" w:rsidRDefault="007E6F55" w:rsidP="006A40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2.3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Способы кулинарной обработки продуктов в процессе приготовления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холодных и горячих десертов, напитков</w:t>
            </w:r>
          </w:p>
        </w:tc>
        <w:tc>
          <w:tcPr>
            <w:tcW w:w="3454" w:type="pct"/>
          </w:tcPr>
          <w:p w:rsidR="00A022FF" w:rsidRPr="002824CA" w:rsidRDefault="004828C9" w:rsidP="004828C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Производство холодных и горячих десертов, напитков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сложного ассортимента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 соответствии с системой ХАССП. Основные способы кулинарной обработки продуктов в процессе приготовления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холодных и горячих десертов, напитков сложного ассортимента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A022FF"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Комбинирование способов приготовления </w:t>
            </w:r>
            <w:r w:rsidR="00A022FF" w:rsidRPr="002824CA">
              <w:rPr>
                <w:rFonts w:ascii="Times New Roman" w:hAnsi="Times New Roman"/>
                <w:sz w:val="24"/>
                <w:szCs w:val="24"/>
              </w:rPr>
              <w:t>холодных и горячих десертов, напитков</w:t>
            </w:r>
            <w:r w:rsidR="00A022FF" w:rsidRPr="002824CA">
              <w:rPr>
                <w:rFonts w:ascii="Times New Roman" w:hAnsi="Times New Roman"/>
                <w:bCs/>
                <w:sz w:val="24"/>
                <w:szCs w:val="24"/>
              </w:rPr>
              <w:t>, с учетом ассортимента продукции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Современные направления в приготовлении холодных и горячих десертов, напитков сложного ассортимента.</w:t>
            </w:r>
          </w:p>
        </w:tc>
        <w:tc>
          <w:tcPr>
            <w:tcW w:w="403" w:type="pct"/>
            <w:vAlign w:val="center"/>
          </w:tcPr>
          <w:p w:rsidR="00A022FF" w:rsidRPr="00F87FAF" w:rsidRDefault="00F87FAF" w:rsidP="00F17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7FAF">
              <w:rPr>
                <w:rFonts w:ascii="Times New Roman" w:hAnsi="Times New Roman"/>
                <w:sz w:val="24"/>
                <w:szCs w:val="24"/>
              </w:rPr>
              <w:t>4/</w:t>
            </w:r>
            <w:r w:rsidR="00F17AC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A022FF" w:rsidRPr="002824CA" w:rsidTr="00D407D8">
        <w:tc>
          <w:tcPr>
            <w:tcW w:w="1143" w:type="pct"/>
          </w:tcPr>
          <w:p w:rsidR="00A022FF" w:rsidRPr="002824CA" w:rsidRDefault="00A022FF" w:rsidP="006A40B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 3</w:t>
            </w:r>
            <w:r w:rsidR="006A40B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F87FAF" w:rsidRPr="002824CA">
              <w:rPr>
                <w:rFonts w:ascii="Times New Roman" w:hAnsi="Times New Roman"/>
                <w:sz w:val="24"/>
                <w:szCs w:val="24"/>
              </w:rPr>
              <w:t>Организация и техническое оснащение работ по приготовлению, хранению, подготовке к реализации холодных и горячих десертов, напитков</w:t>
            </w:r>
          </w:p>
        </w:tc>
        <w:tc>
          <w:tcPr>
            <w:tcW w:w="3454" w:type="pct"/>
          </w:tcPr>
          <w:p w:rsidR="00A022FF" w:rsidRPr="002824CA" w:rsidRDefault="00A022FF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A022FF" w:rsidRPr="002824CA" w:rsidRDefault="00A022FF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D407D8" w:rsidRPr="002824CA" w:rsidTr="005F5A8E">
        <w:trPr>
          <w:trHeight w:val="1092"/>
        </w:trPr>
        <w:tc>
          <w:tcPr>
            <w:tcW w:w="1143" w:type="pct"/>
          </w:tcPr>
          <w:p w:rsidR="00D407D8" w:rsidRPr="002824CA" w:rsidRDefault="00D407D8" w:rsidP="006A40B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3.1.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Организация и техническое оснащение работ по приготовлению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холодных и горячих десертов, напитков </w:t>
            </w:r>
          </w:p>
        </w:tc>
        <w:tc>
          <w:tcPr>
            <w:tcW w:w="3454" w:type="pct"/>
          </w:tcPr>
          <w:p w:rsidR="00D407D8" w:rsidRPr="002824CA" w:rsidRDefault="00D407D8" w:rsidP="005F5A8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Организация и техническое оснащение работ по приготовлению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холодных и горячих десертов, напитков сложного ассортимента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. Виды, назначение технологического оборудования и производственного инвентаря, инструментов, </w:t>
            </w:r>
            <w:proofErr w:type="spellStart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весоизмерительных</w:t>
            </w:r>
            <w:proofErr w:type="spellEnd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приборов,   посуды, правила их подбора и безопасного использования, правила ухода за ними.</w:t>
            </w:r>
            <w:proofErr w:type="gramStart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33C0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  <w:r w:rsidR="00C33C0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33C0D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D407D8" w:rsidRPr="00F17AC8" w:rsidRDefault="00F17AC8" w:rsidP="00F17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F5A8E" w:rsidRPr="00F17AC8">
              <w:rPr>
                <w:rFonts w:ascii="Times New Roman" w:hAnsi="Times New Roman"/>
                <w:sz w:val="24"/>
                <w:szCs w:val="24"/>
              </w:rPr>
              <w:t>/</w:t>
            </w:r>
            <w:r w:rsidRPr="00F17AC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407D8" w:rsidRPr="002824CA" w:rsidTr="002B46F2">
        <w:trPr>
          <w:trHeight w:val="1112"/>
        </w:trPr>
        <w:tc>
          <w:tcPr>
            <w:tcW w:w="1143" w:type="pct"/>
          </w:tcPr>
          <w:p w:rsidR="00D407D8" w:rsidRPr="00D407D8" w:rsidRDefault="00D407D8" w:rsidP="006A40B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Тема 3.2.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Организация различных видов работ по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приготовлению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холодных и горячих десертов, напитков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54" w:type="pct"/>
          </w:tcPr>
          <w:p w:rsidR="00D407D8" w:rsidRPr="002824CA" w:rsidRDefault="00D407D8" w:rsidP="00224A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Организация различных видов работ по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приготовлению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холодных и горячих десертов, напитков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сложного ассортимента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Общие сведения. Организация работ при цеховой структуре производства. Организация работ при цеховой структуре производства с кондитерским цехом. Организация работ при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бесцеховой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структуре производства.</w:t>
            </w:r>
            <w:r w:rsidR="002B46F2">
              <w:rPr>
                <w:rFonts w:ascii="Times New Roman" w:hAnsi="Times New Roman"/>
                <w:sz w:val="24"/>
                <w:szCs w:val="24"/>
              </w:rPr>
              <w:t xml:space="preserve"> Организация работы в баре.</w:t>
            </w:r>
          </w:p>
        </w:tc>
        <w:tc>
          <w:tcPr>
            <w:tcW w:w="403" w:type="pct"/>
            <w:vAlign w:val="center"/>
          </w:tcPr>
          <w:p w:rsidR="00D407D8" w:rsidRPr="00F17AC8" w:rsidRDefault="00F17AC8" w:rsidP="00F17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F5A8E" w:rsidRPr="00F17AC8">
              <w:rPr>
                <w:rFonts w:ascii="Times New Roman" w:hAnsi="Times New Roman"/>
                <w:sz w:val="24"/>
                <w:szCs w:val="24"/>
              </w:rPr>
              <w:t>/</w:t>
            </w:r>
            <w:r w:rsidRPr="00F17AC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407D8" w:rsidRPr="002824CA" w:rsidTr="00D407D8">
        <w:trPr>
          <w:trHeight w:val="1691"/>
        </w:trPr>
        <w:tc>
          <w:tcPr>
            <w:tcW w:w="1143" w:type="pct"/>
          </w:tcPr>
          <w:p w:rsidR="00D407D8" w:rsidRDefault="002B46F2" w:rsidP="006A40B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46F2">
              <w:rPr>
                <w:rFonts w:ascii="Times New Roman" w:hAnsi="Times New Roman"/>
                <w:b/>
                <w:bCs/>
                <w:sz w:val="24"/>
                <w:szCs w:val="24"/>
              </w:rPr>
              <w:t>Тема 3.3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Организация хранения, отпуска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холодных и горячих десертов, напитков</w:t>
            </w:r>
          </w:p>
        </w:tc>
        <w:tc>
          <w:tcPr>
            <w:tcW w:w="3454" w:type="pct"/>
          </w:tcPr>
          <w:p w:rsidR="00D407D8" w:rsidRPr="002824CA" w:rsidRDefault="002B46F2" w:rsidP="002B46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Организация хранения</w:t>
            </w:r>
            <w:r w:rsidR="00D407D8"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D407D8" w:rsidRPr="002824CA">
              <w:rPr>
                <w:rFonts w:ascii="Times New Roman" w:hAnsi="Times New Roman"/>
                <w:sz w:val="24"/>
                <w:szCs w:val="24"/>
              </w:rPr>
              <w:t>холодных и горячих десертов, напитков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сложного ассортимента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D407D8" w:rsidRPr="00282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Организация хранения, отпуска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холодных и горячих десертов, напитков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сложного ассортимента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 раздачи/прилавка.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Организация упаковки, подготовки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готовой  продукции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к отпуску на вынос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холодных и горячих десертов, напитков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сложного ассортимента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Организация хранения,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упаковки и доставки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холодных и горячих десертов, напитков</w:t>
            </w:r>
            <w:r w:rsidR="005F5A8E">
              <w:rPr>
                <w:rFonts w:ascii="Times New Roman" w:hAnsi="Times New Roman"/>
                <w:sz w:val="24"/>
                <w:szCs w:val="24"/>
              </w:rPr>
              <w:t xml:space="preserve"> сложного ассортимента при выездном обслуживании (</w:t>
            </w:r>
            <w:proofErr w:type="spellStart"/>
            <w:r w:rsidR="005F5A8E">
              <w:rPr>
                <w:rFonts w:ascii="Times New Roman" w:hAnsi="Times New Roman"/>
                <w:sz w:val="24"/>
                <w:szCs w:val="24"/>
              </w:rPr>
              <w:t>кейтеринге</w:t>
            </w:r>
            <w:proofErr w:type="spellEnd"/>
            <w:r w:rsidR="005F5A8E">
              <w:rPr>
                <w:rFonts w:ascii="Times New Roman" w:hAnsi="Times New Roman"/>
                <w:sz w:val="24"/>
                <w:szCs w:val="24"/>
              </w:rPr>
              <w:t>).</w:t>
            </w:r>
            <w:proofErr w:type="gramStart"/>
            <w:r w:rsidR="00C33C0D">
              <w:rPr>
                <w:rFonts w:ascii="Times New Roman" w:hAnsi="Times New Roman"/>
                <w:bCs/>
                <w:sz w:val="24"/>
                <w:szCs w:val="24"/>
              </w:rPr>
              <w:t xml:space="preserve"> .</w:t>
            </w:r>
            <w:proofErr w:type="gramEnd"/>
            <w:r w:rsidR="00C33C0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33C0D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D407D8" w:rsidRPr="00F17AC8" w:rsidRDefault="005F5A8E" w:rsidP="00F17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7AC8">
              <w:rPr>
                <w:rFonts w:ascii="Times New Roman" w:hAnsi="Times New Roman"/>
                <w:sz w:val="24"/>
                <w:szCs w:val="24"/>
              </w:rPr>
              <w:t>2/</w:t>
            </w:r>
            <w:r w:rsidR="00F17AC8" w:rsidRPr="00F17AC8">
              <w:rPr>
                <w:rFonts w:ascii="Times New Roman" w:hAnsi="Times New Roman"/>
                <w:sz w:val="24"/>
                <w:szCs w:val="24"/>
              </w:rPr>
              <w:t>2</w:t>
            </w:r>
            <w:r w:rsidR="00F17AC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407D8" w:rsidRPr="002824CA" w:rsidTr="00D407D8">
        <w:trPr>
          <w:trHeight w:val="509"/>
        </w:trPr>
        <w:tc>
          <w:tcPr>
            <w:tcW w:w="1143" w:type="pct"/>
          </w:tcPr>
          <w:p w:rsidR="00D407D8" w:rsidRPr="002824CA" w:rsidRDefault="005F5A8E" w:rsidP="006A40B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3.4.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Санитарно-гигиенические требования к организации </w:t>
            </w:r>
            <w:r>
              <w:rPr>
                <w:rFonts w:ascii="Times New Roman" w:hAnsi="Times New Roman"/>
                <w:sz w:val="24"/>
                <w:szCs w:val="24"/>
              </w:rPr>
              <w:t>процессов производства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холодных и горячих десертов, напитков </w:t>
            </w:r>
          </w:p>
        </w:tc>
        <w:tc>
          <w:tcPr>
            <w:tcW w:w="3454" w:type="pct"/>
          </w:tcPr>
          <w:p w:rsidR="00D407D8" w:rsidRPr="002824CA" w:rsidRDefault="00D407D8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Санитарно-гигиенические требования к организации рабочих мест по приготовлению холодных и горячих десертов, напитков сложного ассортимента, процессу хранения и подготовки к реализации </w:t>
            </w:r>
          </w:p>
        </w:tc>
        <w:tc>
          <w:tcPr>
            <w:tcW w:w="403" w:type="pct"/>
            <w:vAlign w:val="center"/>
          </w:tcPr>
          <w:p w:rsidR="00D407D8" w:rsidRPr="00F17AC8" w:rsidRDefault="005F5A8E" w:rsidP="00F17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7AC8">
              <w:rPr>
                <w:rFonts w:ascii="Times New Roman" w:hAnsi="Times New Roman"/>
                <w:sz w:val="24"/>
                <w:szCs w:val="24"/>
              </w:rPr>
              <w:t>2/</w:t>
            </w:r>
            <w:r w:rsidR="00F17AC8" w:rsidRPr="00F17AC8">
              <w:rPr>
                <w:rFonts w:ascii="Times New Roman" w:hAnsi="Times New Roman"/>
                <w:sz w:val="24"/>
                <w:szCs w:val="24"/>
              </w:rPr>
              <w:t>2</w:t>
            </w:r>
            <w:r w:rsidR="00F17AC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022FF" w:rsidRPr="002824CA" w:rsidTr="00D407D8">
        <w:tc>
          <w:tcPr>
            <w:tcW w:w="1143" w:type="pct"/>
            <w:vMerge w:val="restart"/>
          </w:tcPr>
          <w:p w:rsidR="00A022FF" w:rsidRPr="002824CA" w:rsidRDefault="00A022FF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54" w:type="pct"/>
          </w:tcPr>
          <w:p w:rsidR="00A022FF" w:rsidRPr="002824CA" w:rsidRDefault="00A022FF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403" w:type="pct"/>
            <w:vAlign w:val="center"/>
          </w:tcPr>
          <w:p w:rsidR="00A022FF" w:rsidRPr="00F17AC8" w:rsidRDefault="00A022FF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7AC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022FF" w:rsidRPr="002824CA" w:rsidTr="00D407D8">
        <w:tc>
          <w:tcPr>
            <w:tcW w:w="1143" w:type="pct"/>
            <w:vMerge/>
          </w:tcPr>
          <w:p w:rsidR="00A022FF" w:rsidRPr="002824CA" w:rsidRDefault="00A022FF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54" w:type="pct"/>
          </w:tcPr>
          <w:p w:rsidR="00A022FF" w:rsidRPr="002824CA" w:rsidRDefault="00A022FF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Практическое занятие.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Организация рабочего места повара по приготовлению холодных и горячих десертов, напитков сложного ассортимента.</w:t>
            </w:r>
            <w:proofErr w:type="gramStart"/>
            <w:r w:rsidR="00C33C0D">
              <w:rPr>
                <w:rFonts w:ascii="Times New Roman" w:hAnsi="Times New Roman"/>
                <w:bCs/>
                <w:sz w:val="24"/>
                <w:szCs w:val="24"/>
              </w:rPr>
              <w:t xml:space="preserve"> .</w:t>
            </w:r>
            <w:proofErr w:type="gramEnd"/>
            <w:r w:rsidR="00C33C0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33C0D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A022FF" w:rsidRPr="00F17AC8" w:rsidRDefault="00A022FF" w:rsidP="00F17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7AC8">
              <w:rPr>
                <w:rFonts w:ascii="Times New Roman" w:hAnsi="Times New Roman"/>
                <w:sz w:val="24"/>
                <w:szCs w:val="24"/>
              </w:rPr>
              <w:t>2</w:t>
            </w:r>
            <w:r w:rsidR="005F5A8E" w:rsidRPr="00F17AC8">
              <w:rPr>
                <w:rFonts w:ascii="Times New Roman" w:hAnsi="Times New Roman"/>
                <w:sz w:val="24"/>
                <w:szCs w:val="24"/>
              </w:rPr>
              <w:t>/</w:t>
            </w:r>
            <w:r w:rsidR="00F17AC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A022FF" w:rsidRPr="002824CA" w:rsidTr="00D407D8">
        <w:tc>
          <w:tcPr>
            <w:tcW w:w="1143" w:type="pct"/>
            <w:vMerge/>
          </w:tcPr>
          <w:p w:rsidR="00A022FF" w:rsidRPr="002824CA" w:rsidRDefault="00A022FF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54" w:type="pct"/>
            <w:vAlign w:val="bottom"/>
          </w:tcPr>
          <w:p w:rsidR="00A022FF" w:rsidRPr="002824CA" w:rsidRDefault="00A022FF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Практическое занятие.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Решение ситуационных задач по подбору технологического оборудования, производственного инвентаря, инструментов, кухонной посуды для приготовления холодных и горячих десертов, напитков сложного ассортимента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Тренинг по отработке практических умений по безопасной эксплуатации технологического оборудования, производственного инвентаря, инструментов, кухонной посуды в процессе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приготовления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холодных и горячих десертов, напитков сложного ассортимента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Start"/>
            <w:r w:rsidR="00C33C0D">
              <w:rPr>
                <w:rFonts w:ascii="Times New Roman" w:hAnsi="Times New Roman"/>
                <w:bCs/>
                <w:sz w:val="24"/>
                <w:szCs w:val="24"/>
              </w:rPr>
              <w:t xml:space="preserve"> .</w:t>
            </w:r>
            <w:proofErr w:type="gramEnd"/>
            <w:r w:rsidR="00C33C0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33C0D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A022FF" w:rsidRPr="00F17AC8" w:rsidRDefault="00A022FF" w:rsidP="00F17A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7AC8">
              <w:rPr>
                <w:rFonts w:ascii="Times New Roman" w:hAnsi="Times New Roman"/>
                <w:sz w:val="24"/>
                <w:szCs w:val="24"/>
              </w:rPr>
              <w:t>4</w:t>
            </w:r>
            <w:r w:rsidR="005F5A8E" w:rsidRPr="00F17AC8">
              <w:rPr>
                <w:rFonts w:ascii="Times New Roman" w:hAnsi="Times New Roman"/>
                <w:sz w:val="24"/>
                <w:szCs w:val="24"/>
              </w:rPr>
              <w:t>/</w:t>
            </w:r>
            <w:r w:rsidR="00F17AC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A022FF" w:rsidRPr="002824CA" w:rsidTr="00224ACA">
        <w:trPr>
          <w:trHeight w:val="558"/>
        </w:trPr>
        <w:tc>
          <w:tcPr>
            <w:tcW w:w="4597" w:type="pct"/>
            <w:gridSpan w:val="2"/>
          </w:tcPr>
          <w:p w:rsidR="00A022FF" w:rsidRPr="002824CA" w:rsidRDefault="00A022FF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учебная работа при изучении раздела 1</w:t>
            </w:r>
          </w:p>
          <w:p w:rsidR="00A022FF" w:rsidRPr="00DE3CE0" w:rsidRDefault="00A022FF" w:rsidP="00004F5A">
            <w:pPr>
              <w:pStyle w:val="af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A022FF" w:rsidRPr="00DE3CE0" w:rsidRDefault="00A022FF" w:rsidP="00004F5A">
            <w:pPr>
              <w:pStyle w:val="af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Работа с нормативной и технологической документацией, справочной литературой.</w:t>
            </w:r>
          </w:p>
          <w:p w:rsidR="00A022FF" w:rsidRPr="00DE3CE0" w:rsidRDefault="00A022FF" w:rsidP="00004F5A">
            <w:pPr>
              <w:pStyle w:val="af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A022FF" w:rsidRPr="00DE3CE0" w:rsidRDefault="00A022FF" w:rsidP="00004F5A">
            <w:pPr>
              <w:pStyle w:val="af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A022FF" w:rsidRPr="00DE3CE0" w:rsidRDefault="00A022FF" w:rsidP="00004F5A">
            <w:pPr>
              <w:pStyle w:val="af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A022FF" w:rsidRPr="00DE3CE0" w:rsidRDefault="00A022FF" w:rsidP="00004F5A">
            <w:pPr>
              <w:pStyle w:val="af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lastRenderedPageBreak/>
              <w:t xml:space="preserve">Освоение учебного материала темы с помощью ЭОР. </w:t>
            </w:r>
          </w:p>
          <w:p w:rsidR="00A022FF" w:rsidRPr="00DE3CE0" w:rsidRDefault="00A022FF" w:rsidP="00004F5A">
            <w:pPr>
              <w:pStyle w:val="af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Анализ производственных ситуаций, решение производственных задач. </w:t>
            </w:r>
          </w:p>
          <w:p w:rsidR="00A022FF" w:rsidRPr="00DE3CE0" w:rsidRDefault="00A022FF" w:rsidP="00004F5A">
            <w:pPr>
              <w:pStyle w:val="af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Подготовка компьютерных презентаций по темам  раздела.</w:t>
            </w:r>
          </w:p>
        </w:tc>
        <w:tc>
          <w:tcPr>
            <w:tcW w:w="403" w:type="pct"/>
            <w:vAlign w:val="center"/>
          </w:tcPr>
          <w:p w:rsidR="00A022FF" w:rsidRPr="002824CA" w:rsidRDefault="00A022FF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</w:t>
            </w:r>
          </w:p>
        </w:tc>
      </w:tr>
      <w:tr w:rsidR="00F17AC8" w:rsidRPr="002824CA" w:rsidTr="00636970">
        <w:trPr>
          <w:trHeight w:val="280"/>
        </w:trPr>
        <w:tc>
          <w:tcPr>
            <w:tcW w:w="4597" w:type="pct"/>
            <w:gridSpan w:val="2"/>
          </w:tcPr>
          <w:p w:rsidR="00F17AC8" w:rsidRPr="002824CA" w:rsidRDefault="00F17AC8" w:rsidP="00636970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Дифференцированный зачет по МДК 04.01.</w:t>
            </w:r>
          </w:p>
        </w:tc>
        <w:tc>
          <w:tcPr>
            <w:tcW w:w="403" w:type="pct"/>
            <w:vAlign w:val="center"/>
          </w:tcPr>
          <w:p w:rsidR="00F17AC8" w:rsidRDefault="00F17AC8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2/40</w:t>
            </w:r>
          </w:p>
        </w:tc>
      </w:tr>
      <w:tr w:rsidR="00636970" w:rsidRPr="002824CA" w:rsidTr="00636970">
        <w:trPr>
          <w:trHeight w:val="280"/>
        </w:trPr>
        <w:tc>
          <w:tcPr>
            <w:tcW w:w="4597" w:type="pct"/>
            <w:gridSpan w:val="2"/>
          </w:tcPr>
          <w:p w:rsidR="00636970" w:rsidRDefault="00636970" w:rsidP="00636970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Итого по МДК 04.01. </w:t>
            </w:r>
          </w:p>
        </w:tc>
        <w:tc>
          <w:tcPr>
            <w:tcW w:w="403" w:type="pct"/>
            <w:vAlign w:val="center"/>
          </w:tcPr>
          <w:p w:rsidR="00636970" w:rsidRDefault="00636970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</w:tr>
      <w:tr w:rsidR="00A022FF" w:rsidRPr="002824CA" w:rsidTr="00224ACA">
        <w:tc>
          <w:tcPr>
            <w:tcW w:w="4597" w:type="pct"/>
            <w:gridSpan w:val="2"/>
          </w:tcPr>
          <w:p w:rsidR="00A022FF" w:rsidRPr="002824CA" w:rsidRDefault="00A022FF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МДК. 04.02 </w:t>
            </w:r>
            <w:r w:rsidRPr="00D80FCC">
              <w:rPr>
                <w:rFonts w:ascii="Times New Roman" w:hAnsi="Times New Roman"/>
                <w:sz w:val="24"/>
                <w:szCs w:val="24"/>
              </w:rPr>
              <w:t>Процессы приготовления, подготовки к реализации холодных и горячих десертов, напитков сложного ассортимента</w:t>
            </w:r>
          </w:p>
        </w:tc>
        <w:tc>
          <w:tcPr>
            <w:tcW w:w="403" w:type="pct"/>
            <w:vAlign w:val="center"/>
          </w:tcPr>
          <w:p w:rsidR="00A022FF" w:rsidRPr="002824CA" w:rsidRDefault="00636970" w:rsidP="00B43C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A022FF" w:rsidRPr="002824CA" w:rsidTr="00D407D8">
        <w:tc>
          <w:tcPr>
            <w:tcW w:w="1143" w:type="pct"/>
          </w:tcPr>
          <w:p w:rsidR="00A022FF" w:rsidRPr="002824CA" w:rsidRDefault="00A022FF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="006A40B9"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6A40B9">
              <w:rPr>
                <w:rFonts w:ascii="Times New Roman" w:hAnsi="Times New Roman"/>
                <w:b/>
                <w:bCs/>
                <w:sz w:val="24"/>
                <w:szCs w:val="24"/>
              </w:rPr>
              <w:t>Приготовление декоративных украшений</w:t>
            </w:r>
            <w:r w:rsidR="00E21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полуфабрикатов для холодных и горячих десертов, напитков сложного ассортимента</w:t>
            </w:r>
          </w:p>
        </w:tc>
        <w:tc>
          <w:tcPr>
            <w:tcW w:w="3454" w:type="pct"/>
          </w:tcPr>
          <w:p w:rsidR="00A022FF" w:rsidRPr="002824CA" w:rsidRDefault="00A022FF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A022FF" w:rsidRPr="002824CA" w:rsidRDefault="000E3CAB" w:rsidP="008F49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8F490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6A40B9" w:rsidRPr="002824CA" w:rsidTr="00D407D8">
        <w:tc>
          <w:tcPr>
            <w:tcW w:w="1143" w:type="pct"/>
          </w:tcPr>
          <w:p w:rsidR="006A40B9" w:rsidRPr="002824CA" w:rsidRDefault="00E21E44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4.1. </w:t>
            </w:r>
            <w:r w:rsidRPr="00E21E44">
              <w:rPr>
                <w:rFonts w:ascii="Times New Roman" w:hAnsi="Times New Roman"/>
                <w:bCs/>
                <w:sz w:val="24"/>
                <w:szCs w:val="24"/>
              </w:rPr>
              <w:t>Классификация и ассортимент полуфабрикатов для приготовления и декорирования холодных и горячих десертов, напитков</w:t>
            </w:r>
          </w:p>
        </w:tc>
        <w:tc>
          <w:tcPr>
            <w:tcW w:w="3454" w:type="pct"/>
          </w:tcPr>
          <w:p w:rsidR="006A40B9" w:rsidRPr="002824CA" w:rsidRDefault="00E21E44" w:rsidP="00FC4E4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1E44">
              <w:rPr>
                <w:rFonts w:ascii="Times New Roman" w:hAnsi="Times New Roman"/>
                <w:bCs/>
                <w:sz w:val="24"/>
                <w:szCs w:val="24"/>
              </w:rPr>
              <w:t>Классификация и ассортимент полуфабрикатов для приготовления и декорирования холодных и горячих десертов, напитков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сложного ассортимента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03" w:type="pct"/>
            <w:vAlign w:val="center"/>
          </w:tcPr>
          <w:p w:rsidR="006A40B9" w:rsidRPr="00C903C8" w:rsidRDefault="00FC4E4D" w:rsidP="00FC4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C8">
              <w:rPr>
                <w:rFonts w:ascii="Times New Roman" w:hAnsi="Times New Roman"/>
                <w:sz w:val="24"/>
                <w:szCs w:val="24"/>
              </w:rPr>
              <w:t>2/2</w:t>
            </w:r>
          </w:p>
        </w:tc>
      </w:tr>
      <w:tr w:rsidR="00FC4E4D" w:rsidRPr="002824CA" w:rsidTr="00D407D8">
        <w:tc>
          <w:tcPr>
            <w:tcW w:w="1143" w:type="pct"/>
          </w:tcPr>
          <w:p w:rsidR="00FC4E4D" w:rsidRDefault="00FC4E4D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4.2.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Приготовление выпеченных  украшений и полуфабрикатов.</w:t>
            </w:r>
          </w:p>
        </w:tc>
        <w:tc>
          <w:tcPr>
            <w:tcW w:w="3454" w:type="pct"/>
          </w:tcPr>
          <w:p w:rsidR="00FC4E4D" w:rsidRPr="00E21E44" w:rsidRDefault="00FC4E4D" w:rsidP="00E21E4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Приготовление выпеченных  украшений и полуфабрикатов. Декоративные украшения и полуфабрикаты из бисквита, песочного теста, воздушного теста, вафельного теста, заварного теста, миндального теста, слоеного теста, сахарного теста,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тюлипного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теста</w:t>
            </w:r>
          </w:p>
        </w:tc>
        <w:tc>
          <w:tcPr>
            <w:tcW w:w="403" w:type="pct"/>
            <w:vAlign w:val="center"/>
          </w:tcPr>
          <w:p w:rsidR="00FC4E4D" w:rsidRPr="00C903C8" w:rsidRDefault="00FC4E4D" w:rsidP="00224A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C8">
              <w:rPr>
                <w:rFonts w:ascii="Times New Roman" w:hAnsi="Times New Roman"/>
                <w:sz w:val="24"/>
                <w:szCs w:val="24"/>
              </w:rPr>
              <w:t>4/6</w:t>
            </w:r>
          </w:p>
        </w:tc>
      </w:tr>
      <w:tr w:rsidR="00FC4E4D" w:rsidRPr="002824CA" w:rsidTr="00D407D8">
        <w:tc>
          <w:tcPr>
            <w:tcW w:w="1143" w:type="pct"/>
          </w:tcPr>
          <w:p w:rsidR="00FC4E4D" w:rsidRDefault="00FC4E4D" w:rsidP="00C903C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4.</w:t>
            </w:r>
            <w:r w:rsidR="00C903C8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Приготовление отделочных полуфабрикатов, сладких соусов</w:t>
            </w:r>
            <w:r w:rsidR="00C903C8">
              <w:rPr>
                <w:rFonts w:ascii="Times New Roman" w:hAnsi="Times New Roman"/>
                <w:sz w:val="24"/>
                <w:szCs w:val="24"/>
              </w:rPr>
              <w:t xml:space="preserve"> и сиропов, украшений для напитков</w:t>
            </w:r>
          </w:p>
        </w:tc>
        <w:tc>
          <w:tcPr>
            <w:tcW w:w="3454" w:type="pct"/>
          </w:tcPr>
          <w:p w:rsidR="00FC4E4D" w:rsidRDefault="00BE3240" w:rsidP="00C90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Приготовление отделочных полуфабрикатов, сладких соусов. Декоративные украшения и полуфабрикаты из желе. Декоративные глазури, отделочные кремы, декоративные украшения из карамели, декоративные посыпки</w:t>
            </w:r>
            <w:r w:rsidR="00C903C8">
              <w:rPr>
                <w:rFonts w:ascii="Times New Roman" w:hAnsi="Times New Roman"/>
                <w:sz w:val="24"/>
                <w:szCs w:val="24"/>
              </w:rPr>
              <w:t>, засахаренные цветы, чипсы из плодов и ягод, декоративные украшения из шоколада, декоративные украшения молекулярной кухни. Сладкие соусы и сиропы. Приготовления украшений для напитков сложного ассортимента.</w:t>
            </w:r>
            <w:proofErr w:type="gramStart"/>
            <w:r w:rsidR="00C33C0D">
              <w:rPr>
                <w:rFonts w:ascii="Times New Roman" w:hAnsi="Times New Roman"/>
                <w:bCs/>
                <w:sz w:val="24"/>
                <w:szCs w:val="24"/>
              </w:rPr>
              <w:t xml:space="preserve"> .</w:t>
            </w:r>
            <w:proofErr w:type="gramEnd"/>
            <w:r w:rsidR="00C33C0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33C0D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FC4E4D" w:rsidRPr="0042126D" w:rsidRDefault="0015176E" w:rsidP="001517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903C8" w:rsidRPr="0042126D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903C8" w:rsidRPr="002824CA" w:rsidTr="00D407D8">
        <w:tc>
          <w:tcPr>
            <w:tcW w:w="1143" w:type="pct"/>
          </w:tcPr>
          <w:p w:rsidR="00C903C8" w:rsidRPr="00C903C8" w:rsidRDefault="00C903C8" w:rsidP="00C903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3C8">
              <w:rPr>
                <w:rFonts w:ascii="Times New Roman" w:hAnsi="Times New Roman"/>
                <w:b/>
                <w:bCs/>
                <w:sz w:val="24"/>
                <w:szCs w:val="24"/>
              </w:rPr>
              <w:t>Тема 4.4.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903C8">
              <w:rPr>
                <w:rFonts w:ascii="Times New Roman" w:hAnsi="Times New Roman"/>
                <w:bCs/>
                <w:sz w:val="24"/>
                <w:szCs w:val="24"/>
              </w:rPr>
              <w:t>Органолептическая оценка качества и требования к хранению готовых полуфабрикатов</w:t>
            </w:r>
          </w:p>
        </w:tc>
        <w:tc>
          <w:tcPr>
            <w:tcW w:w="3454" w:type="pct"/>
          </w:tcPr>
          <w:p w:rsidR="00C903C8" w:rsidRDefault="00C903C8" w:rsidP="00C903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03C8">
              <w:rPr>
                <w:rFonts w:ascii="Times New Roman" w:hAnsi="Times New Roman"/>
                <w:bCs/>
                <w:sz w:val="24"/>
                <w:szCs w:val="24"/>
              </w:rPr>
              <w:t xml:space="preserve">Органолептическая оценка качества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готовых выпеченных </w:t>
            </w:r>
            <w:r w:rsidRPr="00C903C8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отделочных полуфабрикатов.</w:t>
            </w:r>
            <w:r w:rsidRPr="00C903C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C903C8">
              <w:rPr>
                <w:rFonts w:ascii="Times New Roman" w:hAnsi="Times New Roman"/>
                <w:bCs/>
                <w:sz w:val="24"/>
                <w:szCs w:val="24"/>
              </w:rPr>
              <w:t>ребования к</w:t>
            </w:r>
            <w:r w:rsidR="0042126D">
              <w:rPr>
                <w:rFonts w:ascii="Times New Roman" w:hAnsi="Times New Roman"/>
                <w:bCs/>
                <w:sz w:val="24"/>
                <w:szCs w:val="24"/>
              </w:rPr>
              <w:t xml:space="preserve"> качеству и</w:t>
            </w:r>
            <w:r w:rsidRPr="00C903C8">
              <w:rPr>
                <w:rFonts w:ascii="Times New Roman" w:hAnsi="Times New Roman"/>
                <w:bCs/>
                <w:sz w:val="24"/>
                <w:szCs w:val="24"/>
              </w:rPr>
              <w:t xml:space="preserve"> хранению готовых </w:t>
            </w:r>
            <w:r w:rsidR="0042126D">
              <w:rPr>
                <w:rFonts w:ascii="Times New Roman" w:hAnsi="Times New Roman"/>
                <w:bCs/>
                <w:sz w:val="24"/>
                <w:szCs w:val="24"/>
              </w:rPr>
              <w:t xml:space="preserve">выпеченных и отделочных </w:t>
            </w:r>
            <w:r w:rsidRPr="00C903C8">
              <w:rPr>
                <w:rFonts w:ascii="Times New Roman" w:hAnsi="Times New Roman"/>
                <w:bCs/>
                <w:sz w:val="24"/>
                <w:szCs w:val="24"/>
              </w:rPr>
              <w:t>полуфабрикатов</w:t>
            </w:r>
            <w:r w:rsidR="0042126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403" w:type="pct"/>
            <w:vAlign w:val="center"/>
          </w:tcPr>
          <w:p w:rsidR="00C903C8" w:rsidRPr="0042126D" w:rsidRDefault="0042126D" w:rsidP="001517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26D">
              <w:rPr>
                <w:rFonts w:ascii="Times New Roman" w:hAnsi="Times New Roman"/>
                <w:sz w:val="24"/>
                <w:szCs w:val="24"/>
              </w:rPr>
              <w:t>2/1</w:t>
            </w:r>
            <w:r w:rsidR="0015176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2126D" w:rsidRPr="002824CA" w:rsidTr="00D407D8">
        <w:tc>
          <w:tcPr>
            <w:tcW w:w="1143" w:type="pct"/>
          </w:tcPr>
          <w:p w:rsidR="0042126D" w:rsidRPr="000E3CAB" w:rsidRDefault="0042126D" w:rsidP="00C903C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3CA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5. </w:t>
            </w:r>
            <w:r w:rsidR="009620F0" w:rsidRPr="000E3CAB">
              <w:rPr>
                <w:rFonts w:ascii="Times New Roman" w:hAnsi="Times New Roman"/>
                <w:b/>
                <w:bCs/>
                <w:sz w:val="24"/>
                <w:szCs w:val="24"/>
              </w:rPr>
              <w:t>Приготовление и подготовка к реализации,</w:t>
            </w:r>
            <w:r w:rsidRPr="000E3CA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хранение  холодных десертов  сложного ассортимента</w:t>
            </w:r>
          </w:p>
        </w:tc>
        <w:tc>
          <w:tcPr>
            <w:tcW w:w="3454" w:type="pct"/>
          </w:tcPr>
          <w:p w:rsidR="0042126D" w:rsidRPr="00C903C8" w:rsidRDefault="0042126D" w:rsidP="00C903C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403" w:type="pct"/>
            <w:vAlign w:val="center"/>
          </w:tcPr>
          <w:p w:rsidR="0042126D" w:rsidRPr="00820125" w:rsidRDefault="008F490F" w:rsidP="00B43C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</w:tr>
      <w:tr w:rsidR="00FC4E4D" w:rsidRPr="002824CA" w:rsidTr="00BC61FC">
        <w:trPr>
          <w:trHeight w:val="1222"/>
        </w:trPr>
        <w:tc>
          <w:tcPr>
            <w:tcW w:w="1143" w:type="pct"/>
          </w:tcPr>
          <w:p w:rsidR="00FC4E4D" w:rsidRPr="00BC61FC" w:rsidRDefault="00BC61FC" w:rsidP="00BC61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61F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Тема 5.1.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Классификация, ассортимент, требования к качеству, пищевая ценность холодных десертов</w:t>
            </w:r>
          </w:p>
        </w:tc>
        <w:tc>
          <w:tcPr>
            <w:tcW w:w="3454" w:type="pct"/>
          </w:tcPr>
          <w:p w:rsidR="00FC4E4D" w:rsidRPr="002824CA" w:rsidRDefault="00FC4E4D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Классификация, ассортимент, требования к качеству, пищевая ценность холодных десертов сложного ассортимента.  Правила выбора основных продуктов и ингредиентов к ним подходящего типа. Основные характеристики готовых полуфабрикатов промышленного изготовления.  Актуальные направления в приготовлении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холодных десертов  сложного ассортимента.</w:t>
            </w:r>
          </w:p>
        </w:tc>
        <w:tc>
          <w:tcPr>
            <w:tcW w:w="403" w:type="pct"/>
            <w:vAlign w:val="center"/>
          </w:tcPr>
          <w:p w:rsidR="00FC4E4D" w:rsidRPr="00036B18" w:rsidRDefault="008F490F" w:rsidP="008F49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C61FC" w:rsidRPr="00036B18">
              <w:rPr>
                <w:rFonts w:ascii="Times New Roman" w:hAnsi="Times New Roman"/>
                <w:sz w:val="24"/>
                <w:szCs w:val="24"/>
              </w:rPr>
              <w:t>/1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C61FC" w:rsidRPr="002824CA" w:rsidTr="00BC61FC">
        <w:trPr>
          <w:trHeight w:val="251"/>
        </w:trPr>
        <w:tc>
          <w:tcPr>
            <w:tcW w:w="1143" w:type="pct"/>
          </w:tcPr>
          <w:p w:rsidR="00BC61FC" w:rsidRPr="00BC61FC" w:rsidRDefault="00BC61FC" w:rsidP="00BC61F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5.2.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Методы приготовления холодных десертов и комбинирование различных способов</w:t>
            </w:r>
          </w:p>
        </w:tc>
        <w:tc>
          <w:tcPr>
            <w:tcW w:w="3454" w:type="pct"/>
          </w:tcPr>
          <w:p w:rsidR="00BC61FC" w:rsidRPr="002824CA" w:rsidRDefault="00BC61FC" w:rsidP="00BC6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Методы приготовления холодных десертов сложного ассортимента. </w:t>
            </w:r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>Комбинирование различных способов и современные методы приготовления холодных десертов сложного ассортимента (</w:t>
            </w:r>
            <w:proofErr w:type="spellStart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проваривание</w:t>
            </w:r>
            <w:proofErr w:type="spellEnd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, тушение, вымачивание, смешивание, </w:t>
            </w:r>
            <w:proofErr w:type="spellStart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карамелизация</w:t>
            </w:r>
            <w:proofErr w:type="spellEnd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желирование</w:t>
            </w:r>
            <w:proofErr w:type="spellEnd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, взбивание с добавлением горячих дополнительных ингредиентов, взбивание при одновременном нагревании, взбивание с дополнительным охлаждением, взбивание с периодическим замораживанием; охлаждение, замораживание, извлечение из форм замороженных смесей, раскатывание, выпекание, формование),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с использованием техник молекулярной кухни, су-вида,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витамикса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, компрессии продуктов, тонкого измельчения после замораживания.</w:t>
            </w:r>
            <w:proofErr w:type="gramEnd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Способы сокращения потерь и сохранения пищевой ценности  продуктов.</w:t>
            </w:r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63734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  <w:r w:rsidR="0063734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637348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BC61FC" w:rsidRPr="00036B18" w:rsidRDefault="00BC61FC" w:rsidP="008F49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B18">
              <w:rPr>
                <w:rFonts w:ascii="Times New Roman" w:hAnsi="Times New Roman"/>
                <w:sz w:val="24"/>
                <w:szCs w:val="24"/>
              </w:rPr>
              <w:t>4/</w:t>
            </w:r>
            <w:r w:rsidR="008F490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BC61FC" w:rsidRPr="002824CA" w:rsidTr="00D407D8">
        <w:trPr>
          <w:trHeight w:val="50"/>
        </w:trPr>
        <w:tc>
          <w:tcPr>
            <w:tcW w:w="1143" w:type="pct"/>
          </w:tcPr>
          <w:p w:rsidR="00BC61FC" w:rsidRPr="009620F0" w:rsidRDefault="009620F0" w:rsidP="009620F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5.3.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Основные правила разработки и приготовления холодных десертов</w:t>
            </w:r>
          </w:p>
        </w:tc>
        <w:tc>
          <w:tcPr>
            <w:tcW w:w="3454" w:type="pct"/>
          </w:tcPr>
          <w:p w:rsidR="00BC61FC" w:rsidRPr="002824CA" w:rsidRDefault="009620F0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правила разработки и приготовления холодных десертов. Подготовка и извлечение из форм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желированных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замороженных смесей</w:t>
            </w:r>
          </w:p>
        </w:tc>
        <w:tc>
          <w:tcPr>
            <w:tcW w:w="403" w:type="pct"/>
            <w:vAlign w:val="center"/>
          </w:tcPr>
          <w:p w:rsidR="00BC61FC" w:rsidRPr="00036B18" w:rsidRDefault="009620F0" w:rsidP="008F49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B18">
              <w:rPr>
                <w:rFonts w:ascii="Times New Roman" w:hAnsi="Times New Roman"/>
                <w:sz w:val="24"/>
                <w:szCs w:val="24"/>
              </w:rPr>
              <w:t>2/2</w:t>
            </w:r>
            <w:r w:rsidR="008F49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C4E4D" w:rsidRPr="002824CA" w:rsidTr="00D407D8">
        <w:tc>
          <w:tcPr>
            <w:tcW w:w="1143" w:type="pct"/>
          </w:tcPr>
          <w:p w:rsidR="00FC4E4D" w:rsidRPr="009620F0" w:rsidRDefault="009620F0" w:rsidP="00C9546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5.4. </w:t>
            </w:r>
            <w:r w:rsidR="00C9546F" w:rsidRPr="00C9546F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есертные салаты.</w:t>
            </w:r>
          </w:p>
        </w:tc>
        <w:tc>
          <w:tcPr>
            <w:tcW w:w="3454" w:type="pct"/>
          </w:tcPr>
          <w:p w:rsidR="00FC4E4D" w:rsidRPr="002824CA" w:rsidRDefault="00447E02" w:rsidP="009620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Холодные десертные салаты сложного ассортимента. </w:t>
            </w:r>
            <w:r w:rsidR="009620F0" w:rsidRPr="002824CA">
              <w:rPr>
                <w:rFonts w:ascii="Times New Roman" w:hAnsi="Times New Roman"/>
                <w:sz w:val="24"/>
                <w:szCs w:val="24"/>
              </w:rPr>
              <w:t xml:space="preserve">Рецептуры </w:t>
            </w:r>
            <w:r w:rsidR="009620F0" w:rsidRPr="002824CA">
              <w:rPr>
                <w:rFonts w:ascii="Times New Roman" w:hAnsi="Times New Roman"/>
                <w:bCs/>
                <w:sz w:val="24"/>
                <w:szCs w:val="24"/>
              </w:rPr>
              <w:t>холодных десертов  сложного ассортимента</w:t>
            </w:r>
            <w:r w:rsidR="009620F0" w:rsidRPr="002824CA">
              <w:rPr>
                <w:rFonts w:ascii="Times New Roman" w:hAnsi="Times New Roman"/>
                <w:sz w:val="24"/>
                <w:szCs w:val="24"/>
              </w:rPr>
              <w:t xml:space="preserve"> (ледя</w:t>
            </w:r>
            <w:r w:rsidR="009620F0">
              <w:rPr>
                <w:rFonts w:ascii="Times New Roman" w:hAnsi="Times New Roman"/>
                <w:sz w:val="24"/>
                <w:szCs w:val="24"/>
              </w:rPr>
              <w:t>ного салата из фруктов с соусом</w:t>
            </w:r>
            <w:r w:rsidR="009620F0" w:rsidRPr="002824CA">
              <w:rPr>
                <w:rFonts w:ascii="Times New Roman" w:hAnsi="Times New Roman"/>
                <w:sz w:val="24"/>
                <w:szCs w:val="24"/>
              </w:rPr>
              <w:t>). Холодные соусы для десертов: ягодные, фруктовые, сливочные, йогуртовые. Варианты подачи, техника декорирования тарелки для подачи  холодных десертов сложного ассортимента.</w:t>
            </w:r>
            <w:proofErr w:type="gramStart"/>
            <w:r w:rsidR="00637348">
              <w:rPr>
                <w:rFonts w:ascii="Times New Roman" w:hAnsi="Times New Roman"/>
                <w:bCs/>
                <w:sz w:val="24"/>
                <w:szCs w:val="24"/>
              </w:rPr>
              <w:t xml:space="preserve"> .</w:t>
            </w:r>
            <w:proofErr w:type="gramEnd"/>
            <w:r w:rsidR="0063734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637348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FC4E4D" w:rsidRPr="00036B18" w:rsidRDefault="009620F0" w:rsidP="008F49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B18">
              <w:rPr>
                <w:rFonts w:ascii="Times New Roman" w:hAnsi="Times New Roman"/>
                <w:sz w:val="24"/>
                <w:szCs w:val="24"/>
              </w:rPr>
              <w:t>2/2</w:t>
            </w:r>
            <w:r w:rsidR="008F49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C4E4D" w:rsidRPr="002824CA" w:rsidTr="00447E02">
        <w:trPr>
          <w:trHeight w:val="890"/>
        </w:trPr>
        <w:tc>
          <w:tcPr>
            <w:tcW w:w="1143" w:type="pct"/>
          </w:tcPr>
          <w:p w:rsidR="00FC4E4D" w:rsidRPr="00447E02" w:rsidRDefault="009620F0" w:rsidP="000C5C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47E02">
              <w:rPr>
                <w:rFonts w:ascii="Times New Roman" w:hAnsi="Times New Roman"/>
                <w:b/>
                <w:sz w:val="24"/>
                <w:szCs w:val="24"/>
              </w:rPr>
              <w:t>Тема 5.5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447E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47E02">
              <w:rPr>
                <w:rFonts w:ascii="Times New Roman" w:hAnsi="Times New Roman"/>
                <w:sz w:val="24"/>
                <w:szCs w:val="24"/>
              </w:rPr>
              <w:t>Желированные</w:t>
            </w:r>
            <w:proofErr w:type="spellEnd"/>
            <w:r w:rsidR="00447E02">
              <w:rPr>
                <w:rFonts w:ascii="Times New Roman" w:hAnsi="Times New Roman"/>
                <w:sz w:val="24"/>
                <w:szCs w:val="24"/>
              </w:rPr>
              <w:t xml:space="preserve"> десерты. </w:t>
            </w:r>
            <w:r w:rsidR="000C5CBA">
              <w:rPr>
                <w:rFonts w:ascii="Times New Roman" w:hAnsi="Times New Roman"/>
                <w:sz w:val="24"/>
                <w:szCs w:val="24"/>
              </w:rPr>
              <w:t>Кремы (</w:t>
            </w:r>
            <w:proofErr w:type="spellStart"/>
            <w:r w:rsidR="000C5CBA">
              <w:rPr>
                <w:rFonts w:ascii="Times New Roman" w:hAnsi="Times New Roman"/>
                <w:sz w:val="24"/>
                <w:szCs w:val="24"/>
              </w:rPr>
              <w:t>нежелированные</w:t>
            </w:r>
            <w:proofErr w:type="spellEnd"/>
            <w:r w:rsidR="000C5CBA">
              <w:rPr>
                <w:rFonts w:ascii="Times New Roman" w:hAnsi="Times New Roman"/>
                <w:sz w:val="24"/>
                <w:szCs w:val="24"/>
              </w:rPr>
              <w:t>). Замороженные десерты.</w:t>
            </w:r>
          </w:p>
        </w:tc>
        <w:tc>
          <w:tcPr>
            <w:tcW w:w="3454" w:type="pct"/>
          </w:tcPr>
          <w:p w:rsidR="00FC4E4D" w:rsidRPr="002824CA" w:rsidRDefault="000C5CBA" w:rsidP="000C5C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Желированные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десерты. Кремы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нежелированные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Замороженные десерты.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Рецептуры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холодных десертов  сложного ассортимента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(торта из замороженного мусса,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панакоты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, крема, крема-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брюле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, крема-карамели, холодного суфле, замороженного суфле,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террина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, парфе,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щербета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, цитрусового льда с ягодами, гранита,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тирамису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чизкейка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, бланманже; рулета,  мешочков и корзиночек </w:t>
            </w:r>
            <w:proofErr w:type="spellStart"/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>фило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фруктами и т.д.). Холодные соусы для десертов: ягодные, фруктовые, сливочные, йогуртовые. Варианты подачи, техника декорирования тарелки для подачи  холодных десертов сложного ассортимента.</w:t>
            </w:r>
          </w:p>
        </w:tc>
        <w:tc>
          <w:tcPr>
            <w:tcW w:w="403" w:type="pct"/>
            <w:vAlign w:val="center"/>
          </w:tcPr>
          <w:p w:rsidR="00FC4E4D" w:rsidRPr="00036B18" w:rsidRDefault="000C5CBA" w:rsidP="008F49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B18">
              <w:rPr>
                <w:rFonts w:ascii="Times New Roman" w:hAnsi="Times New Roman"/>
                <w:sz w:val="24"/>
                <w:szCs w:val="24"/>
              </w:rPr>
              <w:t>4</w:t>
            </w:r>
            <w:r w:rsidR="00447E02" w:rsidRPr="00036B18">
              <w:rPr>
                <w:rFonts w:ascii="Times New Roman" w:hAnsi="Times New Roman"/>
                <w:sz w:val="24"/>
                <w:szCs w:val="24"/>
              </w:rPr>
              <w:t>/</w:t>
            </w:r>
            <w:r w:rsidR="00366FD5">
              <w:rPr>
                <w:rFonts w:ascii="Times New Roman" w:hAnsi="Times New Roman"/>
                <w:sz w:val="24"/>
                <w:szCs w:val="24"/>
              </w:rPr>
              <w:t>2</w:t>
            </w:r>
            <w:r w:rsidR="008F49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47E02" w:rsidRPr="002824CA" w:rsidTr="00D407D8">
        <w:trPr>
          <w:trHeight w:val="17"/>
        </w:trPr>
        <w:tc>
          <w:tcPr>
            <w:tcW w:w="1143" w:type="pct"/>
          </w:tcPr>
          <w:p w:rsidR="00447E02" w:rsidRPr="00447E02" w:rsidRDefault="00447E02" w:rsidP="000C5C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47E02">
              <w:rPr>
                <w:rFonts w:ascii="Times New Roman" w:hAnsi="Times New Roman"/>
                <w:b/>
                <w:sz w:val="24"/>
                <w:szCs w:val="24"/>
              </w:rPr>
              <w:t>Тема 5.5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C5CBA">
              <w:rPr>
                <w:rFonts w:ascii="Times New Roman" w:hAnsi="Times New Roman"/>
                <w:sz w:val="24"/>
                <w:szCs w:val="24"/>
              </w:rPr>
              <w:t>Холодные десерты сложного ассортимента с мукой</w:t>
            </w:r>
          </w:p>
        </w:tc>
        <w:tc>
          <w:tcPr>
            <w:tcW w:w="3454" w:type="pct"/>
          </w:tcPr>
          <w:p w:rsidR="00447E02" w:rsidRPr="002824CA" w:rsidRDefault="000C5CBA" w:rsidP="00484C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Холодные десерты сложного ассортимента, в рецептуру которых входит мука (выпеченные вареные).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Рецептуры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холодных десертов  сложного ассортимента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тирамису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чизкейка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, рулета,  мешочков и корзиночек </w:t>
            </w:r>
            <w:proofErr w:type="spellStart"/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>фило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фруктами и т.д.). Холодные соусы для десертов: ягодные, фруктовые, сливочные, йогуртовые. Варианты подачи, техника декорирования тарелки для подачи  холодных десертов сложного ассортимента.</w:t>
            </w:r>
            <w:proofErr w:type="gramStart"/>
            <w:r w:rsidR="00637348">
              <w:rPr>
                <w:rFonts w:ascii="Times New Roman" w:hAnsi="Times New Roman"/>
                <w:bCs/>
                <w:sz w:val="24"/>
                <w:szCs w:val="24"/>
              </w:rPr>
              <w:t xml:space="preserve"> .</w:t>
            </w:r>
            <w:proofErr w:type="gramEnd"/>
            <w:r w:rsidR="0063734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637348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447E02" w:rsidRPr="00036B18" w:rsidRDefault="00794351" w:rsidP="00794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C5CBA" w:rsidRPr="00036B18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0C5CBA" w:rsidRPr="002824CA" w:rsidTr="00D407D8">
        <w:trPr>
          <w:trHeight w:val="17"/>
        </w:trPr>
        <w:tc>
          <w:tcPr>
            <w:tcW w:w="1143" w:type="pct"/>
          </w:tcPr>
          <w:p w:rsidR="000C5CBA" w:rsidRPr="00447E02" w:rsidRDefault="000C5CBA" w:rsidP="000C5CB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Тема 5.6. </w:t>
            </w:r>
            <w:r w:rsidRPr="000C5CBA">
              <w:rPr>
                <w:rFonts w:ascii="Times New Roman" w:hAnsi="Times New Roman"/>
                <w:sz w:val="24"/>
                <w:szCs w:val="24"/>
              </w:rPr>
              <w:t>Комбинированные х</w:t>
            </w:r>
            <w:r>
              <w:rPr>
                <w:rFonts w:ascii="Times New Roman" w:hAnsi="Times New Roman"/>
                <w:sz w:val="24"/>
                <w:szCs w:val="24"/>
              </w:rPr>
              <w:t>олодные десерты сложного ассортимента</w:t>
            </w:r>
          </w:p>
        </w:tc>
        <w:tc>
          <w:tcPr>
            <w:tcW w:w="3454" w:type="pct"/>
          </w:tcPr>
          <w:p w:rsidR="000C5CBA" w:rsidRDefault="000C5CBA" w:rsidP="00484C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5CBA">
              <w:rPr>
                <w:rFonts w:ascii="Times New Roman" w:hAnsi="Times New Roman"/>
                <w:sz w:val="24"/>
                <w:szCs w:val="24"/>
              </w:rPr>
              <w:t>Комбинированные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(многослойные, смешанные)</w:t>
            </w:r>
            <w:r w:rsidRPr="000C5CBA">
              <w:rPr>
                <w:rFonts w:ascii="Times New Roman" w:hAnsi="Times New Roman"/>
                <w:sz w:val="24"/>
                <w:szCs w:val="24"/>
              </w:rPr>
              <w:t xml:space="preserve"> х</w:t>
            </w:r>
            <w:r>
              <w:rPr>
                <w:rFonts w:ascii="Times New Roman" w:hAnsi="Times New Roman"/>
                <w:sz w:val="24"/>
                <w:szCs w:val="24"/>
              </w:rPr>
              <w:t>олодные десерты сложного ассортимента.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Рецептуры </w:t>
            </w:r>
            <w:r w:rsidR="00484CB4">
              <w:rPr>
                <w:rFonts w:ascii="Times New Roman" w:hAnsi="Times New Roman"/>
                <w:sz w:val="24"/>
                <w:szCs w:val="24"/>
              </w:rPr>
              <w:t xml:space="preserve">комбинированных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холодных десертов  сложного ассортимента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 Холодные соусы для десертов: ягодные, фруктовые, сливочные, йогуртовые. Варианты подачи, техника декорирования тарелки для подачи  холодных десертов сложного ассортимента.</w:t>
            </w:r>
          </w:p>
        </w:tc>
        <w:tc>
          <w:tcPr>
            <w:tcW w:w="403" w:type="pct"/>
            <w:vAlign w:val="center"/>
          </w:tcPr>
          <w:p w:rsidR="000C5CBA" w:rsidRPr="00036B18" w:rsidRDefault="00484CB4" w:rsidP="00794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B18">
              <w:rPr>
                <w:rFonts w:ascii="Times New Roman" w:hAnsi="Times New Roman"/>
                <w:sz w:val="24"/>
                <w:szCs w:val="24"/>
              </w:rPr>
              <w:t>2/3</w:t>
            </w:r>
            <w:r w:rsidR="007943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84CB4" w:rsidRPr="002824CA" w:rsidTr="00D407D8">
        <w:trPr>
          <w:trHeight w:val="17"/>
        </w:trPr>
        <w:tc>
          <w:tcPr>
            <w:tcW w:w="1143" w:type="pct"/>
          </w:tcPr>
          <w:p w:rsidR="00484CB4" w:rsidRPr="00447E02" w:rsidRDefault="00484CB4" w:rsidP="00484CB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84CB4">
              <w:rPr>
                <w:rFonts w:ascii="Times New Roman" w:hAnsi="Times New Roman"/>
                <w:b/>
                <w:sz w:val="24"/>
                <w:szCs w:val="24"/>
              </w:rPr>
              <w:t>Тема 5.7.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Правила оформления и отпуска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холодных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десертов сложного ассортимента.</w:t>
            </w:r>
          </w:p>
        </w:tc>
        <w:tc>
          <w:tcPr>
            <w:tcW w:w="3454" w:type="pct"/>
          </w:tcPr>
          <w:p w:rsidR="00484CB4" w:rsidRPr="002824CA" w:rsidRDefault="00484CB4" w:rsidP="00036B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Варианты подачи. Техника декорирования тарелки.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Правила оформления и отпуска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холодных десертов сложного ассортимента: творческое оформление и эстетичная подача.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Особенности подачи некоторых видов холодных десертов сложного ассортимента.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Правила сервировки стола и подачи, температура подачи холодны десертов сложного ассортимента.  </w:t>
            </w:r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>Выбор посуды для отпуска, способы подачи в зависимости от типа организации питания и способа обслуживания (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«шведский стол», выездное обслуживание (</w:t>
            </w:r>
            <w:proofErr w:type="spellStart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кейтеринг</w:t>
            </w:r>
            <w:proofErr w:type="spellEnd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  <w:proofErr w:type="gram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Порционирование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,  эстетичная упаковка, подготовка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холодных десертов сложного ассортимента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для отпуска на вынос. Контроль хранения и расхода продуктов. Условия и сроки хранения с учетом требований  к безопасному хранению пищевых продуктов (ХАССП).</w:t>
            </w:r>
          </w:p>
        </w:tc>
        <w:tc>
          <w:tcPr>
            <w:tcW w:w="403" w:type="pct"/>
            <w:vAlign w:val="center"/>
          </w:tcPr>
          <w:p w:rsidR="00484CB4" w:rsidRPr="00036B18" w:rsidRDefault="00D92C38" w:rsidP="00794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B18">
              <w:rPr>
                <w:rFonts w:ascii="Times New Roman" w:hAnsi="Times New Roman"/>
                <w:sz w:val="24"/>
                <w:szCs w:val="24"/>
              </w:rPr>
              <w:t>2</w:t>
            </w:r>
            <w:r w:rsidR="00484CB4" w:rsidRPr="00036B18">
              <w:rPr>
                <w:rFonts w:ascii="Times New Roman" w:hAnsi="Times New Roman"/>
                <w:sz w:val="24"/>
                <w:szCs w:val="24"/>
              </w:rPr>
              <w:t>/3</w:t>
            </w:r>
            <w:r w:rsidR="007943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CB4" w:rsidRPr="002824CA" w:rsidTr="00D407D8">
        <w:tc>
          <w:tcPr>
            <w:tcW w:w="1143" w:type="pct"/>
            <w:vMerge w:val="restart"/>
          </w:tcPr>
          <w:p w:rsidR="00484CB4" w:rsidRPr="002824CA" w:rsidRDefault="00484CB4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54" w:type="pct"/>
          </w:tcPr>
          <w:p w:rsidR="00484CB4" w:rsidRPr="002824CA" w:rsidRDefault="00484CB4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3" w:type="pct"/>
            <w:vAlign w:val="center"/>
          </w:tcPr>
          <w:p w:rsidR="00484CB4" w:rsidRPr="00D92C38" w:rsidRDefault="00484CB4" w:rsidP="00224A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C3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84CB4" w:rsidRPr="002824CA" w:rsidTr="00D407D8">
        <w:tc>
          <w:tcPr>
            <w:tcW w:w="1143" w:type="pct"/>
            <w:vMerge/>
          </w:tcPr>
          <w:p w:rsidR="00484CB4" w:rsidRPr="002824CA" w:rsidRDefault="00484CB4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54" w:type="pct"/>
          </w:tcPr>
          <w:p w:rsidR="00484CB4" w:rsidRPr="002824CA" w:rsidRDefault="00484CB4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1.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Приготовление, оформление, отпуск и презентация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холодных десертов  сложного ассортимента (парфе, </w:t>
            </w:r>
            <w:proofErr w:type="spellStart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щербета</w:t>
            </w:r>
            <w:proofErr w:type="spellEnd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, ледяного салата из фруктов, гранита, бланманже)</w:t>
            </w:r>
          </w:p>
        </w:tc>
        <w:tc>
          <w:tcPr>
            <w:tcW w:w="403" w:type="pct"/>
            <w:vAlign w:val="center"/>
          </w:tcPr>
          <w:p w:rsidR="00484CB4" w:rsidRPr="00D92C38" w:rsidRDefault="00484CB4" w:rsidP="00794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C38">
              <w:rPr>
                <w:rFonts w:ascii="Times New Roman" w:hAnsi="Times New Roman"/>
                <w:sz w:val="24"/>
                <w:szCs w:val="24"/>
              </w:rPr>
              <w:t>4</w:t>
            </w:r>
            <w:r w:rsidR="00D92C38" w:rsidRPr="00D92C38">
              <w:rPr>
                <w:rFonts w:ascii="Times New Roman" w:hAnsi="Times New Roman"/>
                <w:sz w:val="24"/>
                <w:szCs w:val="24"/>
              </w:rPr>
              <w:t>/</w:t>
            </w:r>
            <w:r w:rsidR="00794351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484CB4" w:rsidRPr="002824CA" w:rsidTr="00D407D8">
        <w:tc>
          <w:tcPr>
            <w:tcW w:w="1143" w:type="pct"/>
            <w:vMerge/>
          </w:tcPr>
          <w:p w:rsidR="00484CB4" w:rsidRPr="002824CA" w:rsidRDefault="00484CB4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54" w:type="pct"/>
          </w:tcPr>
          <w:p w:rsidR="00484CB4" w:rsidRPr="002824CA" w:rsidRDefault="00484CB4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2.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Приготовление, оформление, отпуск и презентация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холодных десертов  сложного ассортимента (</w:t>
            </w:r>
            <w:proofErr w:type="spellStart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тирамису</w:t>
            </w:r>
            <w:proofErr w:type="spellEnd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чизкейка</w:t>
            </w:r>
            <w:proofErr w:type="spellEnd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, рулета </w:t>
            </w:r>
            <w:proofErr w:type="spellStart"/>
            <w:proofErr w:type="gramStart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фило</w:t>
            </w:r>
            <w:proofErr w:type="spellEnd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с</w:t>
            </w:r>
            <w:proofErr w:type="gramEnd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фруктами).</w:t>
            </w:r>
          </w:p>
        </w:tc>
        <w:tc>
          <w:tcPr>
            <w:tcW w:w="403" w:type="pct"/>
            <w:vAlign w:val="center"/>
          </w:tcPr>
          <w:p w:rsidR="00484CB4" w:rsidRPr="00D92C38" w:rsidRDefault="00484CB4" w:rsidP="00794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C38">
              <w:rPr>
                <w:rFonts w:ascii="Times New Roman" w:hAnsi="Times New Roman"/>
                <w:sz w:val="24"/>
                <w:szCs w:val="24"/>
              </w:rPr>
              <w:t>4</w:t>
            </w:r>
            <w:r w:rsidR="00D92C38" w:rsidRPr="00D92C38">
              <w:rPr>
                <w:rFonts w:ascii="Times New Roman" w:hAnsi="Times New Roman"/>
                <w:sz w:val="24"/>
                <w:szCs w:val="24"/>
              </w:rPr>
              <w:t>/4</w:t>
            </w:r>
            <w:r w:rsidR="007943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84CB4" w:rsidRPr="002824CA" w:rsidTr="00D407D8">
        <w:tc>
          <w:tcPr>
            <w:tcW w:w="1143" w:type="pct"/>
          </w:tcPr>
          <w:p w:rsidR="00484CB4" w:rsidRPr="00036B18" w:rsidRDefault="00484CB4" w:rsidP="00036B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="00036B18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="00036B18" w:rsidRPr="002824CA">
              <w:rPr>
                <w:rFonts w:ascii="Times New Roman" w:hAnsi="Times New Roman"/>
                <w:bCs/>
                <w:sz w:val="24"/>
                <w:szCs w:val="24"/>
              </w:rPr>
              <w:t>Приготовление, хранение  горячих  десертов  сложного ассортимента</w:t>
            </w:r>
          </w:p>
        </w:tc>
        <w:tc>
          <w:tcPr>
            <w:tcW w:w="3454" w:type="pct"/>
          </w:tcPr>
          <w:p w:rsidR="00484CB4" w:rsidRPr="002824CA" w:rsidRDefault="00484CB4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484CB4" w:rsidRPr="00366FD5" w:rsidRDefault="000E3CAB" w:rsidP="00B43C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484CB4" w:rsidRPr="002824CA" w:rsidTr="00D407D8">
        <w:tc>
          <w:tcPr>
            <w:tcW w:w="1143" w:type="pct"/>
          </w:tcPr>
          <w:p w:rsidR="00484CB4" w:rsidRPr="002824CA" w:rsidRDefault="00036B18" w:rsidP="00036B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6.1. </w:t>
            </w:r>
            <w:r w:rsidR="00C9546F" w:rsidRPr="002824CA">
              <w:rPr>
                <w:rFonts w:ascii="Times New Roman" w:hAnsi="Times New Roman"/>
                <w:sz w:val="24"/>
                <w:szCs w:val="24"/>
              </w:rPr>
              <w:t>Классификация, ассортимент, требования к качеству, пищевая ценность горячих  десертов сложного ассортимента.</w:t>
            </w:r>
          </w:p>
        </w:tc>
        <w:tc>
          <w:tcPr>
            <w:tcW w:w="3454" w:type="pct"/>
          </w:tcPr>
          <w:p w:rsidR="00484CB4" w:rsidRPr="002824CA" w:rsidRDefault="00484CB4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Классификация, ассортимент, требования к качеству, пищевая ценность горячих  десертов сложного ассортимента.  Правила выбора основных продуктов и ингредиентов к ним подходящего типа. Основные характеристики готовых полуфабрикатов промышленного изготовления. Актуальные направления в приготовлении горячих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десертов  сложного ассортимента.</w:t>
            </w:r>
          </w:p>
        </w:tc>
        <w:tc>
          <w:tcPr>
            <w:tcW w:w="403" w:type="pct"/>
            <w:vAlign w:val="center"/>
          </w:tcPr>
          <w:p w:rsidR="00484CB4" w:rsidRPr="000E3CAB" w:rsidRDefault="00C9546F" w:rsidP="00794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CAB">
              <w:rPr>
                <w:rFonts w:ascii="Times New Roman" w:hAnsi="Times New Roman"/>
                <w:sz w:val="24"/>
                <w:szCs w:val="24"/>
              </w:rPr>
              <w:t>2/4</w:t>
            </w:r>
            <w:r w:rsidR="007943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CB4" w:rsidRPr="002824CA" w:rsidTr="00D407D8">
        <w:tc>
          <w:tcPr>
            <w:tcW w:w="1143" w:type="pct"/>
          </w:tcPr>
          <w:p w:rsidR="00036B18" w:rsidRPr="002824CA" w:rsidRDefault="00C9546F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546F">
              <w:rPr>
                <w:rFonts w:ascii="Times New Roman" w:hAnsi="Times New Roman"/>
                <w:b/>
                <w:sz w:val="24"/>
                <w:szCs w:val="24"/>
              </w:rPr>
              <w:t>Тема 6.2.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Комбинирование различных способов и современные методы приготовления горячих десертов </w:t>
            </w:r>
          </w:p>
          <w:p w:rsidR="00484CB4" w:rsidRPr="002824CA" w:rsidRDefault="00484CB4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54" w:type="pct"/>
          </w:tcPr>
          <w:p w:rsidR="00484CB4" w:rsidRPr="002824CA" w:rsidRDefault="00484CB4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Комбинирование различных способов и современные методы приготовления горячих десертов сложного ассортимента (смешивание,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проваривание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, запекание в формах на водяной бане, варка в различных жидкостях, взбивание, перемешивание, глазирование,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фламбирование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, растапливание шоколада, обмакивание в жидкое «фондю»,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порционирование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),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с использованием техник молекулярной кухни, су-вида,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витамикса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, компрессии продуктов, тонкого измельчения после замораживания.</w:t>
            </w:r>
            <w:proofErr w:type="gramEnd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Способы сокращения потерь и сохранения пищевой ценности  продуктов.</w:t>
            </w:r>
            <w:proofErr w:type="gramStart"/>
            <w:r w:rsidR="00637348">
              <w:rPr>
                <w:rFonts w:ascii="Times New Roman" w:hAnsi="Times New Roman"/>
                <w:bCs/>
                <w:sz w:val="24"/>
                <w:szCs w:val="24"/>
              </w:rPr>
              <w:t xml:space="preserve"> .</w:t>
            </w:r>
            <w:proofErr w:type="gramEnd"/>
            <w:r w:rsidR="0063734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637348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484CB4" w:rsidRPr="000E3CAB" w:rsidRDefault="00C9546F" w:rsidP="00794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CAB">
              <w:rPr>
                <w:rFonts w:ascii="Times New Roman" w:hAnsi="Times New Roman"/>
                <w:sz w:val="24"/>
                <w:szCs w:val="24"/>
              </w:rPr>
              <w:t>2/4</w:t>
            </w:r>
            <w:r w:rsidR="007943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9546F" w:rsidRPr="002824CA" w:rsidTr="00D407D8">
        <w:tc>
          <w:tcPr>
            <w:tcW w:w="1143" w:type="pct"/>
          </w:tcPr>
          <w:p w:rsidR="00C9546F" w:rsidRPr="00C9546F" w:rsidRDefault="00C9546F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6.3. </w:t>
            </w:r>
            <w:r w:rsidRPr="00C9546F">
              <w:rPr>
                <w:rFonts w:ascii="Times New Roman" w:hAnsi="Times New Roman"/>
                <w:sz w:val="24"/>
                <w:szCs w:val="24"/>
              </w:rPr>
              <w:t>Жареные горячие десерты сложного ассортимента</w:t>
            </w:r>
          </w:p>
        </w:tc>
        <w:tc>
          <w:tcPr>
            <w:tcW w:w="3454" w:type="pct"/>
          </w:tcPr>
          <w:p w:rsidR="00C9546F" w:rsidRPr="00C9546F" w:rsidRDefault="00C9546F" w:rsidP="00C954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46F">
              <w:rPr>
                <w:rFonts w:ascii="Times New Roman" w:hAnsi="Times New Roman"/>
                <w:sz w:val="24"/>
                <w:szCs w:val="24"/>
              </w:rPr>
              <w:t xml:space="preserve">Жареные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(обжаренные) </w:t>
            </w:r>
            <w:r w:rsidRPr="00C9546F">
              <w:rPr>
                <w:rFonts w:ascii="Times New Roman" w:hAnsi="Times New Roman"/>
                <w:sz w:val="24"/>
                <w:szCs w:val="24"/>
              </w:rPr>
              <w:t>горячие десерты сложного ассортимента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Рецептуры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жареных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горячих десертов  сложного ассортимента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  Горячие соусы (сабайон, шоколадный) и начинки (сливочные, фруктовые, ягодные, ореховые) для горячих десертов.</w:t>
            </w:r>
            <w:proofErr w:type="gram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Варианты подачи, техника декорирования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тарелки для подачи горячих десертов сложного ассортимента.</w:t>
            </w:r>
          </w:p>
        </w:tc>
        <w:tc>
          <w:tcPr>
            <w:tcW w:w="403" w:type="pct"/>
            <w:vAlign w:val="center"/>
          </w:tcPr>
          <w:p w:rsidR="00C9546F" w:rsidRPr="000E3CAB" w:rsidRDefault="00C9546F" w:rsidP="00794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CAB">
              <w:rPr>
                <w:rFonts w:ascii="Times New Roman" w:hAnsi="Times New Roman"/>
                <w:sz w:val="24"/>
                <w:szCs w:val="24"/>
              </w:rPr>
              <w:lastRenderedPageBreak/>
              <w:t>2/</w:t>
            </w:r>
            <w:r w:rsidR="00794351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</w:tr>
      <w:tr w:rsidR="00484CB4" w:rsidRPr="002824CA" w:rsidTr="00D407D8">
        <w:tc>
          <w:tcPr>
            <w:tcW w:w="1143" w:type="pct"/>
          </w:tcPr>
          <w:p w:rsidR="00036B18" w:rsidRPr="0080524A" w:rsidRDefault="00C9546F" w:rsidP="00224A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Тема 6.4.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Вареные десерты в различных жидкостях и на пару</w:t>
            </w:r>
          </w:p>
          <w:p w:rsidR="00484CB4" w:rsidRPr="002824CA" w:rsidRDefault="00484CB4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54" w:type="pct"/>
          </w:tcPr>
          <w:p w:rsidR="00484CB4" w:rsidRPr="002824CA" w:rsidRDefault="00484CB4" w:rsidP="008052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Рецептуры </w:t>
            </w:r>
            <w:r w:rsidR="00C9546F">
              <w:rPr>
                <w:rFonts w:ascii="Times New Roman" w:hAnsi="Times New Roman"/>
                <w:sz w:val="24"/>
                <w:szCs w:val="24"/>
              </w:rPr>
              <w:t xml:space="preserve">вареных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горячих десертов  сложного ассортимента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(горячего суфле, пудинга,</w:t>
            </w:r>
            <w:r w:rsidR="0080524A">
              <w:rPr>
                <w:rFonts w:ascii="Times New Roman" w:hAnsi="Times New Roman"/>
                <w:sz w:val="24"/>
                <w:szCs w:val="24"/>
              </w:rPr>
              <w:t xml:space="preserve"> снежков из шоколада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).  Горячие соусы и начинки (сливочные, фруктовые, ягодные, ореховые) для горячих десертов. Варианты подачи, техника декорирования тарелки для подачи горячих десертов сложного ассортимента.</w:t>
            </w:r>
          </w:p>
        </w:tc>
        <w:tc>
          <w:tcPr>
            <w:tcW w:w="403" w:type="pct"/>
            <w:vAlign w:val="center"/>
          </w:tcPr>
          <w:p w:rsidR="00484CB4" w:rsidRPr="000E3CAB" w:rsidRDefault="0080524A" w:rsidP="00794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CAB">
              <w:rPr>
                <w:rFonts w:ascii="Times New Roman" w:hAnsi="Times New Roman"/>
                <w:sz w:val="24"/>
                <w:szCs w:val="24"/>
              </w:rPr>
              <w:t>2/</w:t>
            </w:r>
            <w:r w:rsidR="00794351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80524A" w:rsidRPr="002824CA" w:rsidTr="00D407D8">
        <w:tc>
          <w:tcPr>
            <w:tcW w:w="1143" w:type="pct"/>
          </w:tcPr>
          <w:p w:rsidR="0080524A" w:rsidRPr="0080524A" w:rsidRDefault="0080524A" w:rsidP="00224A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6.5.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Запеченные, выпеченные </w:t>
            </w:r>
            <w:r w:rsidRPr="00C9546F">
              <w:rPr>
                <w:rFonts w:ascii="Times New Roman" w:hAnsi="Times New Roman"/>
                <w:sz w:val="24"/>
                <w:szCs w:val="24"/>
              </w:rPr>
              <w:t>горячие десерты сложного ассортимента</w:t>
            </w:r>
          </w:p>
        </w:tc>
        <w:tc>
          <w:tcPr>
            <w:tcW w:w="3454" w:type="pct"/>
          </w:tcPr>
          <w:p w:rsidR="0080524A" w:rsidRPr="002824CA" w:rsidRDefault="001B41BF" w:rsidP="001B41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Рецептуры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запеченных, выпеченных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горячих десертов  сложного ассортимента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фондана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брауни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, воздушного пиро</w:t>
            </w:r>
            <w:r>
              <w:rPr>
                <w:rFonts w:ascii="Times New Roman" w:hAnsi="Times New Roman"/>
                <w:sz w:val="24"/>
                <w:szCs w:val="24"/>
              </w:rPr>
              <w:t>га, пудинга, кекса с глазурью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).  Горячие соусы и начинки (сливочные, фруктовые, ягодные, ореховые) для горячих десертов. Варианты подачи, техника декорирования тарелки для подачи горячих десертов сложного ассортимента.</w:t>
            </w:r>
          </w:p>
        </w:tc>
        <w:tc>
          <w:tcPr>
            <w:tcW w:w="403" w:type="pct"/>
            <w:vAlign w:val="center"/>
          </w:tcPr>
          <w:p w:rsidR="0080524A" w:rsidRPr="000E3CAB" w:rsidRDefault="001B41BF" w:rsidP="00794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CAB">
              <w:rPr>
                <w:rFonts w:ascii="Times New Roman" w:hAnsi="Times New Roman"/>
                <w:sz w:val="24"/>
                <w:szCs w:val="24"/>
              </w:rPr>
              <w:t>2/5</w:t>
            </w:r>
            <w:r w:rsidR="007943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B41BF" w:rsidRPr="002824CA" w:rsidTr="003528FD">
        <w:tc>
          <w:tcPr>
            <w:tcW w:w="1143" w:type="pct"/>
          </w:tcPr>
          <w:p w:rsidR="001B41BF" w:rsidRPr="0080524A" w:rsidRDefault="001B41BF" w:rsidP="001B41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6.6.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Комбинированные горячие десерты</w:t>
            </w:r>
            <w:r w:rsidRPr="00C9546F">
              <w:rPr>
                <w:rFonts w:ascii="Times New Roman" w:hAnsi="Times New Roman"/>
                <w:sz w:val="24"/>
                <w:szCs w:val="24"/>
              </w:rPr>
              <w:t xml:space="preserve"> сложного ассортимента</w:t>
            </w:r>
          </w:p>
        </w:tc>
        <w:tc>
          <w:tcPr>
            <w:tcW w:w="3454" w:type="pct"/>
          </w:tcPr>
          <w:p w:rsidR="001B41BF" w:rsidRPr="002824CA" w:rsidRDefault="001B41BF" w:rsidP="001B41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Рецептуры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комбинированных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горячих десертов  </w:t>
            </w:r>
            <w:proofErr w:type="spellStart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слож</w:t>
            </w:r>
            <w:proofErr w:type="spellEnd"/>
            <w:r w:rsidR="00637348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637348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производственных задач профессиональной направленности</w:t>
            </w:r>
            <w:r w:rsidR="00637348"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ного</w:t>
            </w:r>
            <w:proofErr w:type="spellEnd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ассортимента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.  Горячие соусы и начинки (сливочные, фруктовые, ягодные, ореховые) для горячих десертов. Варианты подачи, техника декорирования тарелки для подачи горячих десертов сложного ассортимента.</w:t>
            </w:r>
          </w:p>
        </w:tc>
        <w:tc>
          <w:tcPr>
            <w:tcW w:w="403" w:type="pct"/>
            <w:vAlign w:val="center"/>
          </w:tcPr>
          <w:p w:rsidR="001B41BF" w:rsidRPr="000E3CAB" w:rsidRDefault="001B41BF" w:rsidP="00794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CAB">
              <w:rPr>
                <w:rFonts w:ascii="Times New Roman" w:hAnsi="Times New Roman"/>
                <w:sz w:val="24"/>
                <w:szCs w:val="24"/>
              </w:rPr>
              <w:t>2/5</w:t>
            </w:r>
            <w:r w:rsidR="007943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B41BF" w:rsidRPr="002824CA" w:rsidTr="00D407D8">
        <w:tc>
          <w:tcPr>
            <w:tcW w:w="1143" w:type="pct"/>
          </w:tcPr>
          <w:p w:rsidR="001B41BF" w:rsidRDefault="001B41BF" w:rsidP="001B41B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41BF">
              <w:rPr>
                <w:rFonts w:ascii="Times New Roman" w:hAnsi="Times New Roman"/>
                <w:b/>
                <w:sz w:val="24"/>
                <w:szCs w:val="24"/>
              </w:rPr>
              <w:t>Тема 6.7.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Правила оформления и отпуска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горячих десертов сложного ассортимента.</w:t>
            </w:r>
          </w:p>
        </w:tc>
        <w:tc>
          <w:tcPr>
            <w:tcW w:w="3454" w:type="pct"/>
          </w:tcPr>
          <w:p w:rsidR="001B41BF" w:rsidRPr="002824CA" w:rsidRDefault="001B41BF" w:rsidP="000E3C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Правила оформления и отпуска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горячих десертов сложного ассортимента: творческое оформление и эстетичная подача. </w:t>
            </w:r>
            <w:r w:rsidR="000E3CAB">
              <w:rPr>
                <w:rFonts w:ascii="Times New Roman" w:hAnsi="Times New Roman"/>
                <w:bCs/>
                <w:sz w:val="24"/>
                <w:szCs w:val="24"/>
              </w:rPr>
              <w:t xml:space="preserve">Особенности подачи </w:t>
            </w:r>
            <w:proofErr w:type="spellStart"/>
            <w:r w:rsidR="000E3CAB">
              <w:rPr>
                <w:rFonts w:ascii="Times New Roman" w:hAnsi="Times New Roman"/>
                <w:bCs/>
                <w:sz w:val="24"/>
                <w:szCs w:val="24"/>
              </w:rPr>
              <w:t>некотрых</w:t>
            </w:r>
            <w:proofErr w:type="spellEnd"/>
            <w:r w:rsidR="000E3CAB">
              <w:rPr>
                <w:rFonts w:ascii="Times New Roman" w:hAnsi="Times New Roman"/>
                <w:bCs/>
                <w:sz w:val="24"/>
                <w:szCs w:val="24"/>
              </w:rPr>
              <w:t xml:space="preserve"> видов горячих десертов.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Правила сервировки стола и подачи, температура подачи горячих десертов сложного ассортимента.  </w:t>
            </w:r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>Выбор посуды для отпуска, способы подачи в зависимости от типа организации питания и способа обслуживания (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«шведский стол», выездное обслуживание (</w:t>
            </w:r>
            <w:proofErr w:type="spellStart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кейтеринг</w:t>
            </w:r>
            <w:proofErr w:type="spellEnd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  <w:proofErr w:type="gram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Порционирование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,  эстетичная упаковка, подготовка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горячих десертов сложного ассортимента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для отпуска на вынос. Контроль хранения и расхода продуктов. Условия и сроки хранения с учетом требований  к безопасному хранению пищевых продуктов (ХАССП).</w:t>
            </w:r>
            <w:proofErr w:type="gramStart"/>
            <w:r w:rsidR="004703B2">
              <w:rPr>
                <w:rFonts w:ascii="Times New Roman" w:hAnsi="Times New Roman"/>
                <w:bCs/>
                <w:sz w:val="24"/>
                <w:szCs w:val="24"/>
              </w:rPr>
              <w:t xml:space="preserve"> .</w:t>
            </w:r>
            <w:proofErr w:type="gramEnd"/>
            <w:r w:rsidR="004703B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4703B2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1B41BF" w:rsidRPr="000E3CAB" w:rsidRDefault="000E3CAB" w:rsidP="00794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CAB">
              <w:rPr>
                <w:rFonts w:ascii="Times New Roman" w:hAnsi="Times New Roman"/>
                <w:sz w:val="24"/>
                <w:szCs w:val="24"/>
              </w:rPr>
              <w:t>2/5</w:t>
            </w:r>
            <w:r w:rsidR="007943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84CB4" w:rsidRPr="002824CA" w:rsidTr="00D407D8">
        <w:tc>
          <w:tcPr>
            <w:tcW w:w="1143" w:type="pct"/>
            <w:vMerge w:val="restart"/>
          </w:tcPr>
          <w:p w:rsidR="00C9546F" w:rsidRPr="002824CA" w:rsidRDefault="00C9546F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9546F" w:rsidRPr="002824CA" w:rsidRDefault="00C9546F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9546F" w:rsidRPr="002824CA" w:rsidRDefault="00C9546F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9546F" w:rsidRPr="002824CA" w:rsidRDefault="00C9546F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84CB4" w:rsidRPr="002824CA" w:rsidRDefault="00484CB4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54" w:type="pct"/>
          </w:tcPr>
          <w:p w:rsidR="00484CB4" w:rsidRPr="002824CA" w:rsidRDefault="00484CB4" w:rsidP="00224A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3" w:type="pct"/>
            <w:vAlign w:val="center"/>
          </w:tcPr>
          <w:p w:rsidR="00484CB4" w:rsidRPr="000E3CAB" w:rsidRDefault="00484CB4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CA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84CB4" w:rsidRPr="002824CA" w:rsidTr="00D407D8">
        <w:tc>
          <w:tcPr>
            <w:tcW w:w="1143" w:type="pct"/>
            <w:vMerge/>
          </w:tcPr>
          <w:p w:rsidR="00484CB4" w:rsidRPr="002824CA" w:rsidRDefault="00484CB4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54" w:type="pct"/>
          </w:tcPr>
          <w:p w:rsidR="00484CB4" w:rsidRPr="002824CA" w:rsidRDefault="00484CB4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4.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Приготовление, оформление, отпуск и презентация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горячих десертов  сложного ассортимента, в том числе авторских, брендовых, региональных (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горячего суфле,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фондана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брауни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, воздушного пирога, пудинга, кекса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</w:tc>
        <w:tc>
          <w:tcPr>
            <w:tcW w:w="403" w:type="pct"/>
            <w:vAlign w:val="center"/>
          </w:tcPr>
          <w:p w:rsidR="00484CB4" w:rsidRPr="000E3CAB" w:rsidRDefault="00484CB4" w:rsidP="00794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CAB">
              <w:rPr>
                <w:rFonts w:ascii="Times New Roman" w:hAnsi="Times New Roman"/>
                <w:sz w:val="24"/>
                <w:szCs w:val="24"/>
              </w:rPr>
              <w:t>4</w:t>
            </w:r>
            <w:r w:rsidR="00820125">
              <w:rPr>
                <w:rFonts w:ascii="Times New Roman" w:hAnsi="Times New Roman"/>
                <w:sz w:val="24"/>
                <w:szCs w:val="24"/>
              </w:rPr>
              <w:t>/</w:t>
            </w:r>
            <w:r w:rsidR="00794351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</w:tr>
      <w:tr w:rsidR="00484CB4" w:rsidRPr="002824CA" w:rsidTr="00D407D8">
        <w:tc>
          <w:tcPr>
            <w:tcW w:w="1143" w:type="pct"/>
            <w:vMerge/>
          </w:tcPr>
          <w:p w:rsidR="00484CB4" w:rsidRPr="002824CA" w:rsidRDefault="00484CB4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54" w:type="pct"/>
          </w:tcPr>
          <w:p w:rsidR="00484CB4" w:rsidRPr="002824CA" w:rsidRDefault="00484CB4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5.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Приготовление, оформление, отпуск и презентация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холодных десертов  сложного ассортимента,  в том числе авторских, брендовых, региональных (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снежков из шоколада,  шоколадно-фруктового фондю, десертов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фламбе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,  десертов  «с обжигом»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</w:tc>
        <w:tc>
          <w:tcPr>
            <w:tcW w:w="403" w:type="pct"/>
            <w:vAlign w:val="center"/>
          </w:tcPr>
          <w:p w:rsidR="00484CB4" w:rsidRPr="000E3CAB" w:rsidRDefault="00484CB4" w:rsidP="00794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CAB">
              <w:rPr>
                <w:rFonts w:ascii="Times New Roman" w:hAnsi="Times New Roman"/>
                <w:sz w:val="24"/>
                <w:szCs w:val="24"/>
              </w:rPr>
              <w:t>4</w:t>
            </w:r>
            <w:r w:rsidR="00820125">
              <w:rPr>
                <w:rFonts w:ascii="Times New Roman" w:hAnsi="Times New Roman"/>
                <w:sz w:val="24"/>
                <w:szCs w:val="24"/>
              </w:rPr>
              <w:t>/6</w:t>
            </w:r>
            <w:r w:rsidR="007943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4CB4" w:rsidRPr="002824CA" w:rsidTr="00D407D8">
        <w:tc>
          <w:tcPr>
            <w:tcW w:w="1143" w:type="pct"/>
          </w:tcPr>
          <w:p w:rsidR="00484CB4" w:rsidRPr="002824CA" w:rsidRDefault="00484CB4" w:rsidP="008F490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="004E0F7C">
              <w:rPr>
                <w:rFonts w:ascii="Times New Roman" w:hAnsi="Times New Roman"/>
                <w:b/>
                <w:bCs/>
                <w:sz w:val="24"/>
                <w:szCs w:val="24"/>
              </w:rPr>
              <w:t>7.</w:t>
            </w:r>
            <w:r w:rsidR="00820125"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820125" w:rsidRPr="008F490F">
              <w:rPr>
                <w:rFonts w:ascii="Times New Roman" w:hAnsi="Times New Roman"/>
                <w:bCs/>
                <w:sz w:val="24"/>
                <w:szCs w:val="24"/>
              </w:rPr>
              <w:t>Приготовление, подготовка к реализации холодных напитков сложного ассортимента</w:t>
            </w:r>
          </w:p>
        </w:tc>
        <w:tc>
          <w:tcPr>
            <w:tcW w:w="3454" w:type="pct"/>
          </w:tcPr>
          <w:p w:rsidR="00484CB4" w:rsidRPr="002824CA" w:rsidRDefault="00484CB4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484CB4" w:rsidRPr="004E0F7C" w:rsidRDefault="008F490F" w:rsidP="008F49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484CB4" w:rsidRPr="002824CA" w:rsidTr="00D407D8">
        <w:tc>
          <w:tcPr>
            <w:tcW w:w="1143" w:type="pct"/>
          </w:tcPr>
          <w:p w:rsidR="00484CB4" w:rsidRPr="002824CA" w:rsidRDefault="004E0F7C" w:rsidP="004E0F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0F7C">
              <w:rPr>
                <w:rFonts w:ascii="Times New Roman" w:hAnsi="Times New Roman"/>
                <w:b/>
                <w:bCs/>
                <w:sz w:val="24"/>
                <w:szCs w:val="24"/>
              </w:rPr>
              <w:t>Тема 7.1.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Классификация, ассортимент, требования к качеству, пищевая ценность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холодных напитков сложного ассортимента</w:t>
            </w:r>
          </w:p>
        </w:tc>
        <w:tc>
          <w:tcPr>
            <w:tcW w:w="3454" w:type="pct"/>
          </w:tcPr>
          <w:p w:rsidR="00484CB4" w:rsidRPr="002824CA" w:rsidRDefault="00484CB4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Классификация, ассортимент, требования к качеству, пищевая ценность холодных напитков сложного ассортимента.  Правила выбора основных продуктов и ингредиентов к ним подходящего типа. Актуальные направления в приготовлении холодных напитков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 сложного ассортимента.</w:t>
            </w:r>
          </w:p>
        </w:tc>
        <w:tc>
          <w:tcPr>
            <w:tcW w:w="403" w:type="pct"/>
            <w:vAlign w:val="center"/>
          </w:tcPr>
          <w:p w:rsidR="00820125" w:rsidRPr="008F490F" w:rsidRDefault="00820125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0125" w:rsidRPr="008F490F" w:rsidRDefault="00820125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84CB4" w:rsidRPr="008F490F" w:rsidRDefault="004E0F7C" w:rsidP="00794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90F">
              <w:rPr>
                <w:rFonts w:ascii="Times New Roman" w:hAnsi="Times New Roman"/>
                <w:sz w:val="24"/>
                <w:szCs w:val="24"/>
              </w:rPr>
              <w:t>2/6</w:t>
            </w:r>
            <w:r w:rsidR="007943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E0F7C" w:rsidRPr="002824CA" w:rsidTr="00D407D8">
        <w:tc>
          <w:tcPr>
            <w:tcW w:w="1143" w:type="pct"/>
          </w:tcPr>
          <w:p w:rsidR="004E0F7C" w:rsidRPr="002824CA" w:rsidRDefault="004E0F7C" w:rsidP="004E0F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0F7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7.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4E0F7C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Комбинирование различных способов и современные методы приготовления холодных напитков сложного ассортимента</w:t>
            </w:r>
          </w:p>
        </w:tc>
        <w:tc>
          <w:tcPr>
            <w:tcW w:w="3454" w:type="pct"/>
          </w:tcPr>
          <w:p w:rsidR="004E0F7C" w:rsidRPr="002824CA" w:rsidRDefault="004E0F7C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Комбинирование различных способов и современные методы приготовления холодных напитков сложного ассортимента (отжимание и смешивание соков, смешивание напитков с соками и пряностями,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проваривание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, настаивание, процеживание, смешивание с другими ингредиентами, охлаждение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),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с использованием техник молекулярной кухни, компрессии продуктов, тонкого измельчения после замораживания.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Способы сокращения потерь и сохранения пищевой ценности  продуктов.</w:t>
            </w:r>
            <w:proofErr w:type="gramStart"/>
            <w:r w:rsidR="004703B2">
              <w:rPr>
                <w:rFonts w:ascii="Times New Roman" w:hAnsi="Times New Roman"/>
                <w:bCs/>
                <w:sz w:val="24"/>
                <w:szCs w:val="24"/>
              </w:rPr>
              <w:t xml:space="preserve"> .</w:t>
            </w:r>
            <w:proofErr w:type="gramEnd"/>
            <w:r w:rsidR="004703B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4703B2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4E0F7C" w:rsidRPr="008F490F" w:rsidRDefault="004E0F7C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F7C" w:rsidRPr="008F490F" w:rsidRDefault="004E0F7C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F7C" w:rsidRPr="008F490F" w:rsidRDefault="004E0F7C" w:rsidP="004E0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90F">
              <w:rPr>
                <w:rFonts w:ascii="Times New Roman" w:hAnsi="Times New Roman"/>
                <w:sz w:val="24"/>
                <w:szCs w:val="24"/>
              </w:rPr>
              <w:t>2/</w:t>
            </w:r>
            <w:r w:rsidR="00794351">
              <w:rPr>
                <w:rFonts w:ascii="Times New Roman" w:hAnsi="Times New Roman"/>
                <w:sz w:val="24"/>
                <w:szCs w:val="24"/>
              </w:rPr>
              <w:t>66</w:t>
            </w:r>
          </w:p>
          <w:p w:rsidR="004E0F7C" w:rsidRPr="008F490F" w:rsidRDefault="004E0F7C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F7C" w:rsidRPr="008F490F" w:rsidRDefault="004E0F7C" w:rsidP="00224A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0F7C" w:rsidRPr="002824CA" w:rsidTr="003528FD">
        <w:tc>
          <w:tcPr>
            <w:tcW w:w="1143" w:type="pct"/>
          </w:tcPr>
          <w:p w:rsidR="004E0F7C" w:rsidRPr="002824CA" w:rsidRDefault="004E0F7C" w:rsidP="004E0F7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0F7C">
              <w:rPr>
                <w:rFonts w:ascii="Times New Roman" w:hAnsi="Times New Roman"/>
                <w:b/>
                <w:bCs/>
                <w:sz w:val="24"/>
                <w:szCs w:val="24"/>
              </w:rPr>
              <w:t>Тема 7.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4E0F7C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Холодные напитки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сложного ассортимента</w:t>
            </w:r>
          </w:p>
        </w:tc>
        <w:tc>
          <w:tcPr>
            <w:tcW w:w="3454" w:type="pct"/>
          </w:tcPr>
          <w:p w:rsidR="004E0F7C" w:rsidRPr="002824CA" w:rsidRDefault="004E0F7C" w:rsidP="003528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Рецептуры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холодных напитков  сложного ассортимента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(свежеотжатые соки, фруктово-ягодные прохладительные напитки, холодные пунши,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ласси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йогуртовые, безалкогольные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мохито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фраппе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, лимонады,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смузи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, компоты,  холодные чай и кофе,  коктейли, морсы, квас и т.д.). Варианты подачи холодных напитков сложного ассортимента.</w:t>
            </w:r>
          </w:p>
        </w:tc>
        <w:tc>
          <w:tcPr>
            <w:tcW w:w="403" w:type="pct"/>
            <w:vAlign w:val="center"/>
          </w:tcPr>
          <w:p w:rsidR="004E0F7C" w:rsidRPr="008F490F" w:rsidRDefault="004E0F7C" w:rsidP="003528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0F7C" w:rsidRPr="008F490F" w:rsidRDefault="004E0F7C" w:rsidP="00794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90F">
              <w:rPr>
                <w:rFonts w:ascii="Times New Roman" w:hAnsi="Times New Roman"/>
                <w:sz w:val="24"/>
                <w:szCs w:val="24"/>
              </w:rPr>
              <w:t>2/</w:t>
            </w:r>
            <w:r w:rsidR="00794351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C57CB3" w:rsidRPr="002824CA" w:rsidTr="0015176E">
        <w:trPr>
          <w:trHeight w:val="1832"/>
        </w:trPr>
        <w:tc>
          <w:tcPr>
            <w:tcW w:w="1143" w:type="pct"/>
          </w:tcPr>
          <w:p w:rsidR="00C57CB3" w:rsidRPr="002824CA" w:rsidRDefault="00C57CB3" w:rsidP="00224A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7.4.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Правила оформления и отпуска холодных напитков сложного ассортимента</w:t>
            </w:r>
          </w:p>
          <w:p w:rsidR="00C57CB3" w:rsidRPr="002824CA" w:rsidRDefault="00C57CB3" w:rsidP="00224A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7CB3" w:rsidRPr="002824CA" w:rsidRDefault="00C57CB3" w:rsidP="00224A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7CB3" w:rsidRPr="002824CA" w:rsidRDefault="00C57CB3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54" w:type="pct"/>
          </w:tcPr>
          <w:p w:rsidR="00C57CB3" w:rsidRPr="002824CA" w:rsidRDefault="00C57CB3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Правила оформления и отпуска холодных напитков сложного ассортимента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: творческое оформление и эстетичная подача.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Правила сервировки стола и подачи, температура подачи холодных напитков. Выбор посуды для отпуска, способы подачи в зависимости от типа организации питания и способа обслуживания (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«шведский стол», выездное обслуживание (</w:t>
            </w:r>
            <w:proofErr w:type="spellStart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кейтеринг</w:t>
            </w:r>
            <w:proofErr w:type="spellEnd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), фуршет).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Порционирование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,  эстетичная упаковка, подготовка холодных напитков для отпуска на вынос. Контроль хранения и расхода продуктов. Условия и сроки хранения с учетом требований  к безопасному хранению пищевых продуктов (ХАССП).</w:t>
            </w:r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703B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  <w:r w:rsidR="004703B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4703B2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C57CB3" w:rsidRPr="008F490F" w:rsidRDefault="008F490F" w:rsidP="00794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90F">
              <w:rPr>
                <w:rFonts w:ascii="Times New Roman" w:hAnsi="Times New Roman"/>
                <w:sz w:val="24"/>
                <w:szCs w:val="24"/>
              </w:rPr>
              <w:t>2/7</w:t>
            </w:r>
            <w:r w:rsidR="007943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F490F" w:rsidRPr="002824CA" w:rsidTr="003528FD">
        <w:tc>
          <w:tcPr>
            <w:tcW w:w="1143" w:type="pct"/>
          </w:tcPr>
          <w:p w:rsidR="008F490F" w:rsidRPr="002824CA" w:rsidRDefault="008F490F" w:rsidP="008F490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8.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F490F">
              <w:rPr>
                <w:rFonts w:ascii="Times New Roman" w:hAnsi="Times New Roman"/>
                <w:bCs/>
                <w:sz w:val="24"/>
                <w:szCs w:val="24"/>
              </w:rPr>
              <w:t xml:space="preserve">Приготовление, подготовка к реализации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горячих</w:t>
            </w:r>
            <w:r w:rsidRPr="008F490F">
              <w:rPr>
                <w:rFonts w:ascii="Times New Roman" w:hAnsi="Times New Roman"/>
                <w:bCs/>
                <w:sz w:val="24"/>
                <w:szCs w:val="24"/>
              </w:rPr>
              <w:t xml:space="preserve"> напитков сложного ассортимента</w:t>
            </w:r>
          </w:p>
        </w:tc>
        <w:tc>
          <w:tcPr>
            <w:tcW w:w="3454" w:type="pct"/>
          </w:tcPr>
          <w:p w:rsidR="008F490F" w:rsidRPr="002824CA" w:rsidRDefault="008F490F" w:rsidP="003528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8F490F" w:rsidRPr="00794351" w:rsidRDefault="00794351" w:rsidP="003528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12/</w:t>
            </w:r>
            <w:r w:rsidR="008F490F" w:rsidRPr="00794351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</w:tr>
      <w:tr w:rsidR="0015176E" w:rsidRPr="002824CA" w:rsidTr="003528FD">
        <w:trPr>
          <w:trHeight w:val="1390"/>
        </w:trPr>
        <w:tc>
          <w:tcPr>
            <w:tcW w:w="1143" w:type="pct"/>
          </w:tcPr>
          <w:p w:rsidR="0015176E" w:rsidRPr="002824CA" w:rsidRDefault="0015176E" w:rsidP="008F490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F49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="008F490F" w:rsidRPr="008F490F">
              <w:rPr>
                <w:rFonts w:ascii="Times New Roman" w:hAnsi="Times New Roman"/>
                <w:b/>
                <w:bCs/>
                <w:sz w:val="24"/>
                <w:szCs w:val="24"/>
              </w:rPr>
              <w:t>8.1</w:t>
            </w:r>
            <w:r w:rsidRPr="008F490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Классификация, ассортимент, требования к качеству, пищевая ценность горячих напитков сложного ассортимента.</w:t>
            </w:r>
          </w:p>
        </w:tc>
        <w:tc>
          <w:tcPr>
            <w:tcW w:w="3454" w:type="pct"/>
          </w:tcPr>
          <w:p w:rsidR="0015176E" w:rsidRPr="002824CA" w:rsidRDefault="0015176E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Классификация, ассортимент, требования к качеству, пищевая ценность горячих напитков сложного ассортимента.  Правила выбора основных продуктов и ингредиентов к ним подходящего типа. Актуальные направления в приготовлении горячих напитков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 сложного ассортимента. Организация работы </w:t>
            </w:r>
            <w:proofErr w:type="spellStart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бариста</w:t>
            </w:r>
            <w:proofErr w:type="spellEnd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Start"/>
            <w:r w:rsidR="004703B2">
              <w:rPr>
                <w:rFonts w:ascii="Times New Roman" w:hAnsi="Times New Roman"/>
                <w:bCs/>
                <w:sz w:val="24"/>
                <w:szCs w:val="24"/>
              </w:rPr>
              <w:t xml:space="preserve"> .</w:t>
            </w:r>
            <w:proofErr w:type="gramEnd"/>
            <w:r w:rsidR="004703B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4703B2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15176E" w:rsidRPr="00794351" w:rsidRDefault="00794351" w:rsidP="008F49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351">
              <w:rPr>
                <w:rFonts w:ascii="Times New Roman" w:hAnsi="Times New Roman"/>
                <w:sz w:val="24"/>
                <w:szCs w:val="24"/>
              </w:rPr>
              <w:t>2/72</w:t>
            </w:r>
          </w:p>
        </w:tc>
      </w:tr>
      <w:tr w:rsidR="004E0F7C" w:rsidRPr="002824CA" w:rsidTr="00D407D8">
        <w:tc>
          <w:tcPr>
            <w:tcW w:w="1143" w:type="pct"/>
          </w:tcPr>
          <w:p w:rsidR="004E0F7C" w:rsidRPr="008F490F" w:rsidRDefault="0015176E" w:rsidP="008F490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F490F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="008F490F" w:rsidRPr="008F490F">
              <w:rPr>
                <w:rFonts w:ascii="Times New Roman" w:hAnsi="Times New Roman"/>
                <w:b/>
                <w:sz w:val="24"/>
                <w:szCs w:val="24"/>
              </w:rPr>
              <w:t>8.2</w:t>
            </w:r>
            <w:r w:rsidRPr="008F49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Комбинирование различных способов и современные методы приготовления горячих напитков сложного ассортимента</w:t>
            </w:r>
          </w:p>
        </w:tc>
        <w:tc>
          <w:tcPr>
            <w:tcW w:w="3454" w:type="pct"/>
          </w:tcPr>
          <w:p w:rsidR="004E0F7C" w:rsidRPr="002824CA" w:rsidRDefault="004E0F7C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Комбинирование различных способов и современные методы приготовления горячих напитков сложного ассортимента (отжимание, смешивание горячих напитков с соками и пряностями,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проваривание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, варка и настаивание медовой воды с пряностями, процеживание, смешивание с другими ингредиентами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).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Способы сокращения потерь и сохранения пищевой ценности  продуктов.</w:t>
            </w:r>
          </w:p>
        </w:tc>
        <w:tc>
          <w:tcPr>
            <w:tcW w:w="403" w:type="pct"/>
            <w:vAlign w:val="center"/>
          </w:tcPr>
          <w:p w:rsidR="004E0F7C" w:rsidRPr="00794351" w:rsidRDefault="00794351" w:rsidP="008F49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351">
              <w:rPr>
                <w:rFonts w:ascii="Times New Roman" w:hAnsi="Times New Roman"/>
                <w:sz w:val="24"/>
                <w:szCs w:val="24"/>
              </w:rPr>
              <w:t>2/74</w:t>
            </w:r>
          </w:p>
        </w:tc>
      </w:tr>
      <w:tr w:rsidR="004E0F7C" w:rsidRPr="002824CA" w:rsidTr="00D407D8">
        <w:tc>
          <w:tcPr>
            <w:tcW w:w="1143" w:type="pct"/>
          </w:tcPr>
          <w:p w:rsidR="004E0F7C" w:rsidRPr="002824CA" w:rsidRDefault="008F490F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490F">
              <w:rPr>
                <w:rFonts w:ascii="Times New Roman" w:hAnsi="Times New Roman"/>
                <w:b/>
                <w:sz w:val="24"/>
                <w:szCs w:val="24"/>
              </w:rPr>
              <w:t>Тема 8.3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Горячие напитки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сложного ассортимента</w:t>
            </w:r>
          </w:p>
        </w:tc>
        <w:tc>
          <w:tcPr>
            <w:tcW w:w="3454" w:type="pct"/>
          </w:tcPr>
          <w:p w:rsidR="004E0F7C" w:rsidRPr="002824CA" w:rsidRDefault="004E0F7C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Рецептуры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горячих напитков  сложного ассортимента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(чай, кофе, какао, шоколад, горячий пунш,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сбитень, глинтвейн, взвар и т.д.).</w:t>
            </w:r>
            <w:proofErr w:type="gram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Варианты подачи горячих напитков сложного ассортимента.</w:t>
            </w:r>
            <w:proofErr w:type="gramStart"/>
            <w:r w:rsidR="004703B2">
              <w:rPr>
                <w:rFonts w:ascii="Times New Roman" w:hAnsi="Times New Roman"/>
                <w:bCs/>
                <w:sz w:val="24"/>
                <w:szCs w:val="24"/>
              </w:rPr>
              <w:t xml:space="preserve"> .</w:t>
            </w:r>
            <w:proofErr w:type="gramEnd"/>
            <w:r w:rsidR="004703B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4703B2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4E0F7C" w:rsidRPr="00794351" w:rsidRDefault="00794351" w:rsidP="008F49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351">
              <w:rPr>
                <w:rFonts w:ascii="Times New Roman" w:hAnsi="Times New Roman"/>
                <w:sz w:val="24"/>
                <w:szCs w:val="24"/>
              </w:rPr>
              <w:lastRenderedPageBreak/>
              <w:t>2/76</w:t>
            </w:r>
          </w:p>
        </w:tc>
      </w:tr>
      <w:tr w:rsidR="004E0F7C" w:rsidRPr="002824CA" w:rsidTr="00D407D8">
        <w:tc>
          <w:tcPr>
            <w:tcW w:w="1143" w:type="pct"/>
          </w:tcPr>
          <w:p w:rsidR="004E0F7C" w:rsidRPr="002824CA" w:rsidRDefault="008F490F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Тема 8.4.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Правила оформления и отпуска горячих напитков сложного ассортимента</w:t>
            </w:r>
          </w:p>
        </w:tc>
        <w:tc>
          <w:tcPr>
            <w:tcW w:w="3454" w:type="pct"/>
          </w:tcPr>
          <w:p w:rsidR="004E0F7C" w:rsidRPr="002824CA" w:rsidRDefault="004E0F7C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Правила оформления и отпуска горячих напитков сложного ассортимента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: творческое оформление и эстетичная подача.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Правила сервировки стола и подачи, температура подачи горячих напитков. Выбор посуды для отпуска, способы подачи в зависимости от типа организации питания и способа обслуживания (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«шведский стол», выездное обслуживание (</w:t>
            </w:r>
            <w:proofErr w:type="spellStart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кейтеринг</w:t>
            </w:r>
            <w:proofErr w:type="spellEnd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), фуршет).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Порционирование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,  эстетичная упаковка, подготовка горячих напитков для отпуска на вынос. Контроль хранения и расхода продуктов. Условия и сроки хранения с учетом требований  к безопасному хранению пищевых продуктов (ХАССП).</w:t>
            </w:r>
            <w:proofErr w:type="gramStart"/>
            <w:r w:rsidR="004703B2">
              <w:rPr>
                <w:rFonts w:ascii="Times New Roman" w:hAnsi="Times New Roman"/>
                <w:bCs/>
                <w:sz w:val="24"/>
                <w:szCs w:val="24"/>
              </w:rPr>
              <w:t xml:space="preserve"> .</w:t>
            </w:r>
            <w:proofErr w:type="gramEnd"/>
            <w:r w:rsidR="004703B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4703B2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4E0F7C" w:rsidRPr="00794351" w:rsidRDefault="00794351" w:rsidP="008F49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351">
              <w:rPr>
                <w:rFonts w:ascii="Times New Roman" w:hAnsi="Times New Roman"/>
                <w:sz w:val="24"/>
                <w:szCs w:val="24"/>
              </w:rPr>
              <w:t>2/78</w:t>
            </w:r>
          </w:p>
        </w:tc>
      </w:tr>
      <w:tr w:rsidR="004E0F7C" w:rsidRPr="002824CA" w:rsidTr="00D407D8">
        <w:tc>
          <w:tcPr>
            <w:tcW w:w="1143" w:type="pct"/>
            <w:vMerge w:val="restart"/>
          </w:tcPr>
          <w:p w:rsidR="004E0F7C" w:rsidRPr="002824CA" w:rsidRDefault="004E0F7C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54" w:type="pct"/>
          </w:tcPr>
          <w:p w:rsidR="004E0F7C" w:rsidRPr="002824CA" w:rsidRDefault="004E0F7C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3" w:type="pct"/>
          </w:tcPr>
          <w:p w:rsidR="004E0F7C" w:rsidRPr="00794351" w:rsidRDefault="004E0F7C" w:rsidP="00794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3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E0F7C" w:rsidRPr="002824CA" w:rsidTr="00D407D8">
        <w:tc>
          <w:tcPr>
            <w:tcW w:w="1143" w:type="pct"/>
            <w:vMerge/>
          </w:tcPr>
          <w:p w:rsidR="004E0F7C" w:rsidRPr="002824CA" w:rsidRDefault="004E0F7C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54" w:type="pct"/>
          </w:tcPr>
          <w:p w:rsidR="004E0F7C" w:rsidRPr="002824CA" w:rsidRDefault="004E0F7C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Лабораторная работа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Приготовление, оформление, отпуск и презентация  холодных и горячих  напитков  сложного ассортимента.</w:t>
            </w:r>
          </w:p>
        </w:tc>
        <w:tc>
          <w:tcPr>
            <w:tcW w:w="403" w:type="pct"/>
            <w:vAlign w:val="center"/>
          </w:tcPr>
          <w:p w:rsidR="004E0F7C" w:rsidRPr="00794351" w:rsidRDefault="004E0F7C" w:rsidP="00794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351">
              <w:rPr>
                <w:rFonts w:ascii="Times New Roman" w:hAnsi="Times New Roman"/>
                <w:sz w:val="24"/>
                <w:szCs w:val="24"/>
              </w:rPr>
              <w:t>4</w:t>
            </w:r>
            <w:r w:rsidR="00794351" w:rsidRPr="00794351">
              <w:rPr>
                <w:rFonts w:ascii="Times New Roman" w:hAnsi="Times New Roman"/>
                <w:sz w:val="24"/>
                <w:szCs w:val="24"/>
              </w:rPr>
              <w:t>/82</w:t>
            </w:r>
          </w:p>
        </w:tc>
      </w:tr>
      <w:tr w:rsidR="004E0F7C" w:rsidRPr="002824CA" w:rsidTr="00224ACA">
        <w:trPr>
          <w:trHeight w:val="1068"/>
        </w:trPr>
        <w:tc>
          <w:tcPr>
            <w:tcW w:w="4597" w:type="pct"/>
            <w:gridSpan w:val="2"/>
          </w:tcPr>
          <w:p w:rsidR="004E0F7C" w:rsidRPr="002824CA" w:rsidRDefault="004E0F7C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 учебная работа при изучении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МДК 04.02</w:t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Работа с нормативной и технологической документацией, справочной литературой.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 разнообразного ассортимента. 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Освоение учебного материала темы с помощью ЭОР. 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Анализ производственных ситуаций, решение производственных задач. 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Проведение проработки адаптированного авторского (брендового, регионального) холодного, горячего десерта или напитка сложного ассортимента в соответствии с заданием. Составление акта проработки.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Подготовка компьютерных презентаций по темам раздела.</w:t>
            </w:r>
          </w:p>
        </w:tc>
        <w:tc>
          <w:tcPr>
            <w:tcW w:w="403" w:type="pct"/>
            <w:vAlign w:val="center"/>
          </w:tcPr>
          <w:p w:rsidR="004E0F7C" w:rsidRPr="002824CA" w:rsidRDefault="00794351" w:rsidP="007943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794351" w:rsidRPr="002824CA" w:rsidTr="00794351">
        <w:trPr>
          <w:trHeight w:val="374"/>
        </w:trPr>
        <w:tc>
          <w:tcPr>
            <w:tcW w:w="4597" w:type="pct"/>
            <w:gridSpan w:val="2"/>
          </w:tcPr>
          <w:p w:rsidR="00794351" w:rsidRPr="002824CA" w:rsidRDefault="00794351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Консультация по МДК 04.02.</w:t>
            </w:r>
          </w:p>
        </w:tc>
        <w:tc>
          <w:tcPr>
            <w:tcW w:w="403" w:type="pct"/>
            <w:vAlign w:val="center"/>
          </w:tcPr>
          <w:p w:rsidR="00794351" w:rsidRDefault="00794351" w:rsidP="007943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794351" w:rsidRPr="002824CA" w:rsidTr="00794351">
        <w:trPr>
          <w:trHeight w:val="421"/>
        </w:trPr>
        <w:tc>
          <w:tcPr>
            <w:tcW w:w="4597" w:type="pct"/>
            <w:gridSpan w:val="2"/>
          </w:tcPr>
          <w:p w:rsidR="00794351" w:rsidRPr="002824CA" w:rsidRDefault="00794351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Экзамен по МДК 04.02.</w:t>
            </w:r>
          </w:p>
        </w:tc>
        <w:tc>
          <w:tcPr>
            <w:tcW w:w="403" w:type="pct"/>
            <w:vAlign w:val="center"/>
          </w:tcPr>
          <w:p w:rsidR="00794351" w:rsidRDefault="00794351" w:rsidP="007943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794351" w:rsidRPr="002824CA" w:rsidTr="00794351">
        <w:trPr>
          <w:trHeight w:val="421"/>
        </w:trPr>
        <w:tc>
          <w:tcPr>
            <w:tcW w:w="4597" w:type="pct"/>
            <w:gridSpan w:val="2"/>
          </w:tcPr>
          <w:p w:rsidR="00794351" w:rsidRDefault="00794351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Итого по МДК 04.02.</w:t>
            </w:r>
          </w:p>
        </w:tc>
        <w:tc>
          <w:tcPr>
            <w:tcW w:w="403" w:type="pct"/>
            <w:vAlign w:val="center"/>
          </w:tcPr>
          <w:p w:rsidR="00794351" w:rsidRDefault="00794351" w:rsidP="007943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4E0F7C" w:rsidRPr="002824CA" w:rsidTr="00224ACA">
        <w:tc>
          <w:tcPr>
            <w:tcW w:w="4597" w:type="pct"/>
            <w:gridSpan w:val="2"/>
          </w:tcPr>
          <w:p w:rsidR="004E0F7C" w:rsidRPr="002824CA" w:rsidRDefault="004E0F7C" w:rsidP="00224A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Учебная практика по ПМ.04</w:t>
            </w:r>
          </w:p>
          <w:p w:rsidR="004E0F7C" w:rsidRPr="002824CA" w:rsidRDefault="004E0F7C" w:rsidP="00224A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Виды работ: 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Оценка наличия, выбор в соответствии с технологическими требованиями, оценка  качества и безопасности основных продуктов и </w:t>
            </w:r>
            <w:r w:rsidRPr="00DE3CE0">
              <w:rPr>
                <w:szCs w:val="24"/>
              </w:rPr>
              <w:lastRenderedPageBreak/>
              <w:t>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Оформление заявок на продукты, расходные материалы, необходимые для приготовления холодных и горячих десертов, напитков сложного ассортимента. 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Проверка соответствия количества и качества поступивших продуктов накладной. 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Выбор, подготовка основных продуктов и дополнительных ингредиентов  (вручную и механическим способом) с учетом их сочетаемости с основным продуктом. 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холодных и горячих десертов, напитков.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Выбор, применение, комбинирование методов приготовления холодных и горячих десертов, напитков сложного ассортимента</w:t>
            </w:r>
            <w:r w:rsidRPr="00DE3CE0">
              <w:rPr>
                <w:rStyle w:val="FontStyle121"/>
                <w:szCs w:val="24"/>
              </w:rPr>
              <w:t xml:space="preserve"> </w:t>
            </w:r>
            <w:r w:rsidRPr="00DE3CE0">
              <w:rPr>
                <w:szCs w:val="24"/>
              </w:rPr>
              <w:t>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rStyle w:val="FontStyle121"/>
                <w:szCs w:val="24"/>
              </w:rPr>
            </w:pPr>
            <w:r w:rsidRPr="00DE3CE0">
              <w:rPr>
                <w:rStyle w:val="FontStyle121"/>
                <w:szCs w:val="24"/>
              </w:rPr>
              <w:t xml:space="preserve">Приготовление, оформление </w:t>
            </w:r>
            <w:r w:rsidRPr="00DE3CE0">
              <w:rPr>
                <w:szCs w:val="24"/>
              </w:rPr>
              <w:t>холодных и горячих десертов, напитков сложного ассортимента</w:t>
            </w:r>
            <w:r w:rsidRPr="00DE3CE0">
              <w:rPr>
                <w:rStyle w:val="FontStyle121"/>
                <w:szCs w:val="24"/>
              </w:rPr>
              <w:t xml:space="preserve">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 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 в соответствии с </w:t>
            </w:r>
            <w:r w:rsidRPr="00DE3CE0">
              <w:rPr>
                <w:szCs w:val="24"/>
                <w:lang w:eastAsia="en-US"/>
              </w:rPr>
              <w:t>правилами техники безопасности пожаробезопасности, охраны труда</w:t>
            </w:r>
            <w:r w:rsidRPr="00DE3CE0">
              <w:rPr>
                <w:szCs w:val="24"/>
              </w:rPr>
              <w:t>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rStyle w:val="FontStyle121"/>
                <w:szCs w:val="24"/>
              </w:rPr>
            </w:pPr>
            <w:r w:rsidRPr="00DE3CE0">
              <w:rPr>
                <w:rStyle w:val="FontStyle121"/>
                <w:szCs w:val="24"/>
              </w:rPr>
              <w:t xml:space="preserve">Оценка качества </w:t>
            </w:r>
            <w:r w:rsidRPr="00DE3CE0">
              <w:rPr>
                <w:szCs w:val="24"/>
              </w:rPr>
              <w:t>холодных и горячих десертов, напитков сложного ассортимента</w:t>
            </w:r>
            <w:r w:rsidRPr="00DE3CE0">
              <w:rPr>
                <w:rStyle w:val="FontStyle121"/>
                <w:szCs w:val="24"/>
              </w:rPr>
              <w:t xml:space="preserve"> перед отпуском, упаковкой на вынос.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rStyle w:val="FontStyle121"/>
                <w:szCs w:val="24"/>
              </w:rPr>
            </w:pPr>
            <w:r w:rsidRPr="00DE3CE0">
              <w:rPr>
                <w:rStyle w:val="FontStyle121"/>
                <w:szCs w:val="24"/>
              </w:rPr>
              <w:t xml:space="preserve">Хранение с учетом  температуры подачи </w:t>
            </w:r>
            <w:r w:rsidRPr="00DE3CE0">
              <w:rPr>
                <w:szCs w:val="24"/>
              </w:rPr>
              <w:t xml:space="preserve">холодных и горячих десертов, напитков </w:t>
            </w:r>
            <w:r w:rsidRPr="00DE3CE0">
              <w:rPr>
                <w:rStyle w:val="FontStyle121"/>
                <w:szCs w:val="24"/>
              </w:rPr>
              <w:t xml:space="preserve">на раздаче. 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rStyle w:val="FontStyle121"/>
                <w:szCs w:val="24"/>
              </w:rPr>
            </w:pPr>
            <w:proofErr w:type="spellStart"/>
            <w:r w:rsidRPr="00DE3CE0">
              <w:rPr>
                <w:rStyle w:val="FontStyle121"/>
                <w:szCs w:val="24"/>
              </w:rPr>
              <w:t>Порционирование</w:t>
            </w:r>
            <w:proofErr w:type="spellEnd"/>
            <w:r w:rsidRPr="00DE3CE0">
              <w:rPr>
                <w:rStyle w:val="FontStyle121"/>
                <w:szCs w:val="24"/>
              </w:rPr>
              <w:t xml:space="preserve"> (комплектование), сервировка и творческое оформление </w:t>
            </w:r>
            <w:r w:rsidRPr="00DE3CE0">
              <w:rPr>
                <w:szCs w:val="24"/>
              </w:rPr>
              <w:t>холодных и горячих десертов, напитков сложного ассортимента</w:t>
            </w:r>
            <w:r w:rsidRPr="00DE3CE0">
              <w:rPr>
                <w:rStyle w:val="FontStyle121"/>
                <w:szCs w:val="24"/>
              </w:rPr>
              <w:t xml:space="preserve"> для подачи с учетом соблюдения выхода порций, рационального использования ресурсов, соблюдения требований по безопасности готовой продукции. 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rStyle w:val="FontStyle121"/>
                <w:szCs w:val="24"/>
              </w:rPr>
            </w:pPr>
            <w:r w:rsidRPr="00DE3CE0">
              <w:rPr>
                <w:rStyle w:val="FontStyle121"/>
                <w:szCs w:val="24"/>
              </w:rPr>
              <w:t xml:space="preserve">Охлаждение и замораживание готовых </w:t>
            </w:r>
            <w:r w:rsidRPr="00DE3CE0">
              <w:rPr>
                <w:szCs w:val="24"/>
              </w:rPr>
              <w:t>холодных десертов, напитков сложного ассортимента</w:t>
            </w:r>
            <w:r w:rsidRPr="00DE3CE0">
              <w:rPr>
                <w:rStyle w:val="FontStyle121"/>
                <w:szCs w:val="24"/>
              </w:rPr>
              <w:t>, полуфабрикатов с учетом требований к безопасности пищевых продуктов.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rStyle w:val="FontStyle121"/>
                <w:szCs w:val="24"/>
              </w:rPr>
            </w:pPr>
            <w:r w:rsidRPr="00DE3CE0">
              <w:rPr>
                <w:rStyle w:val="FontStyle121"/>
                <w:szCs w:val="24"/>
              </w:rPr>
              <w:t xml:space="preserve">Хранение свежеприготовленных, охлажденных и замороженных </w:t>
            </w:r>
            <w:r w:rsidRPr="00DE3CE0">
              <w:rPr>
                <w:szCs w:val="24"/>
              </w:rPr>
              <w:t>холодных и горячих десертов, напитков сложного ассортимента</w:t>
            </w:r>
            <w:r w:rsidRPr="00DE3CE0">
              <w:rPr>
                <w:rStyle w:val="FontStyle121"/>
                <w:szCs w:val="24"/>
              </w:rPr>
              <w:t xml:space="preserve"> с учетом требований по безопасности, соблюдения режимов хранения.  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rStyle w:val="FontStyle121"/>
                <w:szCs w:val="24"/>
              </w:rPr>
            </w:pPr>
            <w:r w:rsidRPr="00DE3CE0">
              <w:rPr>
                <w:rStyle w:val="FontStyle121"/>
                <w:szCs w:val="24"/>
              </w:rPr>
              <w:t xml:space="preserve">Выбор контейнеров, упаковочных материалов, </w:t>
            </w:r>
            <w:proofErr w:type="spellStart"/>
            <w:r w:rsidRPr="00DE3CE0">
              <w:rPr>
                <w:rStyle w:val="FontStyle121"/>
                <w:szCs w:val="24"/>
              </w:rPr>
              <w:t>порционирование</w:t>
            </w:r>
            <w:proofErr w:type="spellEnd"/>
            <w:r w:rsidRPr="00DE3CE0">
              <w:rPr>
                <w:rStyle w:val="FontStyle121"/>
                <w:szCs w:val="24"/>
              </w:rPr>
              <w:t xml:space="preserve"> (комплектование), эстетичная упаковка готовых </w:t>
            </w:r>
            <w:r w:rsidRPr="00DE3CE0">
              <w:rPr>
                <w:szCs w:val="24"/>
              </w:rPr>
              <w:t xml:space="preserve">холодных и горячих десертов, напитков </w:t>
            </w:r>
            <w:r w:rsidRPr="00DE3CE0">
              <w:rPr>
                <w:rStyle w:val="FontStyle121"/>
                <w:szCs w:val="24"/>
              </w:rPr>
              <w:t xml:space="preserve"> на вынос и для транспортирования.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rStyle w:val="FontStyle121"/>
                <w:szCs w:val="24"/>
              </w:rPr>
            </w:pPr>
            <w:r w:rsidRPr="00DE3CE0">
              <w:rPr>
                <w:rStyle w:val="FontStyle121"/>
                <w:szCs w:val="24"/>
              </w:rPr>
              <w:t xml:space="preserve">Разработка ассортимента </w:t>
            </w:r>
            <w:r w:rsidRPr="00DE3CE0">
              <w:rPr>
                <w:szCs w:val="24"/>
              </w:rPr>
              <w:t>холодных и горячих десертов, напитков сложного ассортимента</w:t>
            </w:r>
            <w:r w:rsidRPr="00DE3CE0">
              <w:rPr>
                <w:rStyle w:val="FontStyle121"/>
                <w:szCs w:val="24"/>
              </w:rPr>
              <w:t xml:space="preserve"> с учетом потребностей различных категорий  потребителей, видов и форм обслуживания.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rStyle w:val="FontStyle121"/>
                <w:szCs w:val="24"/>
              </w:rPr>
            </w:pPr>
            <w:r w:rsidRPr="00DE3CE0">
              <w:rPr>
                <w:rStyle w:val="FontStyle121"/>
                <w:szCs w:val="24"/>
              </w:rPr>
      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Расчет стоимости холодных и горячих десертов, напитков.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Консультирование потребителей, оказание им помощи в выборе холодных и горячих десертов, напитков,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szCs w:val="24"/>
                <w:lang w:eastAsia="en-US"/>
              </w:rPr>
            </w:pPr>
            <w:r w:rsidRPr="00DE3CE0">
              <w:rPr>
                <w:szCs w:val="24"/>
                <w:lang w:eastAsia="en-US"/>
              </w:rP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contextualSpacing/>
              <w:jc w:val="both"/>
              <w:rPr>
                <w:szCs w:val="24"/>
                <w:lang w:eastAsia="en-US"/>
              </w:rPr>
            </w:pPr>
            <w:r w:rsidRPr="00DE3CE0">
              <w:rPr>
                <w:szCs w:val="24"/>
                <w:lang w:eastAsia="en-US"/>
              </w:rPr>
              <w:lastRenderedPageBreak/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2"/>
              </w:numPr>
              <w:spacing w:before="0" w:after="0"/>
              <w:ind w:left="0"/>
              <w:jc w:val="both"/>
              <w:rPr>
                <w:szCs w:val="24"/>
                <w:lang w:eastAsia="en-US"/>
              </w:rPr>
            </w:pPr>
            <w:r w:rsidRPr="00DE3CE0">
              <w:rPr>
                <w:szCs w:val="24"/>
                <w:lang w:eastAsia="en-US"/>
              </w:rPr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403" w:type="pct"/>
            <w:vAlign w:val="center"/>
          </w:tcPr>
          <w:p w:rsidR="004E0F7C" w:rsidRPr="002824CA" w:rsidRDefault="004E0F7C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36</w:t>
            </w:r>
          </w:p>
        </w:tc>
      </w:tr>
      <w:tr w:rsidR="004E0F7C" w:rsidRPr="002824CA" w:rsidTr="00224ACA">
        <w:tc>
          <w:tcPr>
            <w:tcW w:w="4597" w:type="pct"/>
            <w:gridSpan w:val="2"/>
          </w:tcPr>
          <w:p w:rsidR="004E0F7C" w:rsidRPr="002824CA" w:rsidRDefault="004E0F7C" w:rsidP="00224A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Производственная практика 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(концентрированная) по ПМ. 04</w:t>
            </w:r>
          </w:p>
          <w:p w:rsidR="004E0F7C" w:rsidRPr="002824CA" w:rsidRDefault="004E0F7C" w:rsidP="00224A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Виды работ: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bCs/>
                <w:szCs w:val="24"/>
              </w:rPr>
            </w:pPr>
            <w:r w:rsidRPr="00DE3CE0">
              <w:rPr>
                <w:bCs/>
                <w:szCs w:val="24"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bCs/>
                <w:szCs w:val="24"/>
              </w:rPr>
            </w:pPr>
            <w:r w:rsidRPr="00DE3CE0">
              <w:rPr>
                <w:bCs/>
                <w:szCs w:val="24"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DE3CE0">
              <w:rPr>
                <w:szCs w:val="24"/>
                <w:lang w:eastAsia="en-US"/>
              </w:rPr>
              <w:t xml:space="preserve"> пожаробезопасности, охраны труда).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bCs/>
                <w:szCs w:val="24"/>
              </w:rPr>
            </w:pPr>
            <w:r w:rsidRPr="00DE3CE0">
              <w:rPr>
                <w:szCs w:val="24"/>
                <w:lang w:eastAsia="en-US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Выполнение задания (заказа) по приготовлению холодных и горячих десертов, напитков сложного ассортимента в соответствии заданием (заказом)  производственной программой кухни ресторана. 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rStyle w:val="FontStyle121"/>
                <w:szCs w:val="24"/>
              </w:rPr>
            </w:pPr>
            <w:r w:rsidRPr="00DE3CE0">
              <w:rPr>
                <w:szCs w:val="24"/>
              </w:rPr>
              <w:t>Подготовка к реализации (презентации) готовых холодных и горячих десертов, напитков сложного ассортимента (</w:t>
            </w:r>
            <w:proofErr w:type="spellStart"/>
            <w:r w:rsidRPr="00DE3CE0">
              <w:rPr>
                <w:rStyle w:val="FontStyle121"/>
                <w:szCs w:val="24"/>
              </w:rPr>
              <w:t>порционирования</w:t>
            </w:r>
            <w:proofErr w:type="spellEnd"/>
            <w:r w:rsidRPr="00DE3CE0">
              <w:rPr>
                <w:rStyle w:val="FontStyle121"/>
                <w:szCs w:val="24"/>
              </w:rPr>
              <w:t xml:space="preserve"> (комплектования), сервировки и творческого оформления </w:t>
            </w:r>
            <w:r w:rsidRPr="00DE3CE0">
              <w:rPr>
                <w:szCs w:val="24"/>
              </w:rPr>
              <w:t>холодных и горячих десертов, напитков сложного ассортимента</w:t>
            </w:r>
            <w:r w:rsidRPr="00DE3CE0">
              <w:rPr>
                <w:rStyle w:val="FontStyle121"/>
                <w:szCs w:val="24"/>
              </w:rPr>
              <w:t xml:space="preserve"> для подачи) с учетом соблюдения выхода порций, рационального использования ресурсов, соблюдения требований по безопасности готовой продукции.</w:t>
            </w:r>
            <w:r w:rsidRPr="00DE3CE0">
              <w:rPr>
                <w:szCs w:val="24"/>
              </w:rPr>
              <w:t xml:space="preserve"> </w:t>
            </w:r>
            <w:r w:rsidRPr="00DE3CE0">
              <w:rPr>
                <w:rStyle w:val="FontStyle121"/>
                <w:szCs w:val="24"/>
              </w:rPr>
              <w:t xml:space="preserve">Упаковка готовых </w:t>
            </w:r>
            <w:r w:rsidRPr="00DE3CE0">
              <w:rPr>
                <w:szCs w:val="24"/>
              </w:rPr>
              <w:t>холодных и горячих десертов, напитков сложного ассортимента</w:t>
            </w:r>
            <w:r w:rsidRPr="00DE3CE0">
              <w:rPr>
                <w:rStyle w:val="FontStyle121"/>
                <w:szCs w:val="24"/>
              </w:rPr>
              <w:t xml:space="preserve"> на вынос и для транспортирования. 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Организация хранения готовых холодных и горячих десертов, напитков на раздаче с учетом соблюдения требований по безопасности продукции, обеспечения требуемой температуры отпуска.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rStyle w:val="FontStyle121"/>
                <w:szCs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DE3CE0">
              <w:rPr>
                <w:szCs w:val="24"/>
              </w:rPr>
              <w:t>порционирования</w:t>
            </w:r>
            <w:proofErr w:type="spellEnd"/>
            <w:r w:rsidRPr="00DE3CE0">
              <w:rPr>
                <w:szCs w:val="24"/>
              </w:rPr>
              <w:t>, условий хранения на раздаче и т.д.).</w:t>
            </w:r>
          </w:p>
          <w:p w:rsidR="004E0F7C" w:rsidRPr="00DE3CE0" w:rsidRDefault="004E0F7C" w:rsidP="00004F5A">
            <w:pPr>
              <w:pStyle w:val="af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Консультирование потребителей, оказание им помощи в выборе холодных и горячих десертов, напитков сложного ассортимента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403" w:type="pct"/>
            <w:vAlign w:val="center"/>
          </w:tcPr>
          <w:p w:rsidR="004E0F7C" w:rsidRPr="002824CA" w:rsidRDefault="004E0F7C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  <w:tr w:rsidR="004E0F7C" w:rsidRPr="002824CA" w:rsidTr="00224ACA">
        <w:tc>
          <w:tcPr>
            <w:tcW w:w="4597" w:type="pct"/>
            <w:gridSpan w:val="2"/>
          </w:tcPr>
          <w:p w:rsidR="004E0F7C" w:rsidRPr="002824CA" w:rsidRDefault="004E0F7C" w:rsidP="00224A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Консультация</w:t>
            </w:r>
          </w:p>
        </w:tc>
        <w:tc>
          <w:tcPr>
            <w:tcW w:w="403" w:type="pct"/>
            <w:vAlign w:val="center"/>
          </w:tcPr>
          <w:p w:rsidR="004E0F7C" w:rsidRPr="002824CA" w:rsidRDefault="004E0F7C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4E0F7C" w:rsidRPr="002824CA" w:rsidTr="00224ACA">
        <w:tc>
          <w:tcPr>
            <w:tcW w:w="4597" w:type="pct"/>
            <w:gridSpan w:val="2"/>
          </w:tcPr>
          <w:p w:rsidR="004E0F7C" w:rsidRPr="002824CA" w:rsidRDefault="004E0F7C" w:rsidP="00224A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Экзамен по модулю</w:t>
            </w:r>
          </w:p>
        </w:tc>
        <w:tc>
          <w:tcPr>
            <w:tcW w:w="403" w:type="pct"/>
            <w:vAlign w:val="center"/>
          </w:tcPr>
          <w:p w:rsidR="004E0F7C" w:rsidRPr="002824CA" w:rsidRDefault="004E0F7C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4E0F7C" w:rsidRPr="002824CA" w:rsidTr="00224ACA">
        <w:tc>
          <w:tcPr>
            <w:tcW w:w="4597" w:type="pct"/>
            <w:gridSpan w:val="2"/>
          </w:tcPr>
          <w:p w:rsidR="004E0F7C" w:rsidRPr="002824CA" w:rsidRDefault="004E0F7C" w:rsidP="00224A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03" w:type="pct"/>
            <w:vAlign w:val="center"/>
          </w:tcPr>
          <w:p w:rsidR="004E0F7C" w:rsidRPr="002824CA" w:rsidRDefault="004E0F7C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260</w:t>
            </w:r>
          </w:p>
        </w:tc>
      </w:tr>
    </w:tbl>
    <w:p w:rsidR="00004F5A" w:rsidRPr="002824CA" w:rsidRDefault="00004F5A" w:rsidP="00004F5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4F5A" w:rsidRPr="002824CA" w:rsidRDefault="00004F5A" w:rsidP="00004F5A">
      <w:pPr>
        <w:spacing w:after="0" w:line="240" w:lineRule="auto"/>
        <w:rPr>
          <w:rFonts w:ascii="Times New Roman" w:hAnsi="Times New Roman"/>
          <w:sz w:val="24"/>
          <w:szCs w:val="24"/>
        </w:rPr>
        <w:sectPr w:rsidR="00004F5A" w:rsidRPr="002824CA" w:rsidSect="00E50B74">
          <w:pgSz w:w="16840" w:h="11907" w:orient="landscape"/>
          <w:pgMar w:top="1134" w:right="851" w:bottom="709" w:left="851" w:header="709" w:footer="709" w:gutter="0"/>
          <w:cols w:space="720"/>
        </w:sectPr>
      </w:pPr>
    </w:p>
    <w:p w:rsidR="00004F5A" w:rsidRPr="002824CA" w:rsidRDefault="00004F5A" w:rsidP="00004F5A">
      <w:pPr>
        <w:pStyle w:val="af"/>
        <w:spacing w:before="0" w:after="0"/>
        <w:ind w:left="0" w:firstLine="550"/>
        <w:rPr>
          <w:b/>
          <w:bCs/>
          <w:szCs w:val="24"/>
        </w:rPr>
      </w:pPr>
      <w:r>
        <w:rPr>
          <w:b/>
          <w:szCs w:val="24"/>
        </w:rPr>
        <w:lastRenderedPageBreak/>
        <w:t xml:space="preserve">3. </w:t>
      </w:r>
      <w:r w:rsidRPr="002824CA">
        <w:rPr>
          <w:b/>
          <w:bCs/>
          <w:szCs w:val="24"/>
        </w:rPr>
        <w:t>УСЛОВИЯ РЕАЛИЗАЦИИ ПРОГРАММЫ ПРОФЕССИОНАЛЬНОГО  МОДУЛЯ</w:t>
      </w:r>
    </w:p>
    <w:p w:rsidR="00004F5A" w:rsidRPr="002824CA" w:rsidRDefault="00004F5A" w:rsidP="00004F5A">
      <w:pPr>
        <w:pStyle w:val="af"/>
        <w:spacing w:before="0" w:after="0"/>
        <w:ind w:left="0" w:firstLine="550"/>
        <w:rPr>
          <w:b/>
          <w:bCs/>
          <w:szCs w:val="24"/>
        </w:rPr>
      </w:pPr>
    </w:p>
    <w:p w:rsidR="00004F5A" w:rsidRPr="002824CA" w:rsidRDefault="00004F5A" w:rsidP="00004F5A">
      <w:pPr>
        <w:spacing w:after="0" w:line="240" w:lineRule="auto"/>
        <w:ind w:firstLine="550"/>
        <w:rPr>
          <w:rFonts w:ascii="Times New Roman" w:hAnsi="Times New Roman"/>
          <w:bCs/>
          <w:sz w:val="24"/>
          <w:szCs w:val="24"/>
        </w:rPr>
      </w:pPr>
      <w:r w:rsidRPr="002824CA">
        <w:rPr>
          <w:rFonts w:ascii="Times New Roman" w:hAnsi="Times New Roman"/>
          <w:b/>
          <w:bCs/>
          <w:sz w:val="24"/>
          <w:szCs w:val="24"/>
        </w:rPr>
        <w:t xml:space="preserve">3.1. </w:t>
      </w:r>
      <w:r w:rsidRPr="002824CA">
        <w:rPr>
          <w:rFonts w:ascii="Times New Roman" w:hAnsi="Times New Roman"/>
          <w:bCs/>
          <w:sz w:val="24"/>
          <w:szCs w:val="24"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004F5A" w:rsidRPr="002824CA" w:rsidRDefault="00004F5A" w:rsidP="00004F5A">
      <w:pPr>
        <w:suppressAutoHyphens/>
        <w:spacing w:after="0" w:line="240" w:lineRule="auto"/>
        <w:ind w:firstLine="550"/>
        <w:jc w:val="both"/>
        <w:rPr>
          <w:rFonts w:ascii="Times New Roman" w:hAnsi="Times New Roman"/>
          <w:bCs/>
          <w:sz w:val="24"/>
          <w:szCs w:val="24"/>
        </w:rPr>
      </w:pPr>
      <w:r w:rsidRPr="002824CA">
        <w:rPr>
          <w:rFonts w:ascii="Times New Roman" w:hAnsi="Times New Roman"/>
          <w:bCs/>
          <w:sz w:val="24"/>
          <w:szCs w:val="24"/>
        </w:rPr>
        <w:t xml:space="preserve">Кабинеты: </w:t>
      </w:r>
    </w:p>
    <w:p w:rsidR="00004F5A" w:rsidRPr="002824CA" w:rsidRDefault="00004F5A" w:rsidP="00004F5A">
      <w:pPr>
        <w:suppressAutoHyphens/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b/>
          <w:bCs/>
          <w:sz w:val="24"/>
          <w:szCs w:val="24"/>
        </w:rPr>
        <w:t>Технического оснащения кулинарного и кондитерского производства, Технологии кулинарного и кондитерского производства</w:t>
      </w:r>
      <w:r w:rsidRPr="002824CA">
        <w:rPr>
          <w:rFonts w:ascii="Times New Roman" w:hAnsi="Times New Roman"/>
          <w:bCs/>
          <w:sz w:val="24"/>
          <w:szCs w:val="24"/>
        </w:rPr>
        <w:t xml:space="preserve">,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</w:t>
      </w:r>
      <w:proofErr w:type="spellStart"/>
      <w:proofErr w:type="gramStart"/>
      <w:r w:rsidRPr="002824CA">
        <w:rPr>
          <w:rFonts w:ascii="Times New Roman" w:hAnsi="Times New Roman"/>
          <w:bCs/>
          <w:sz w:val="24"/>
          <w:szCs w:val="24"/>
        </w:rPr>
        <w:t>др</w:t>
      </w:r>
      <w:proofErr w:type="spellEnd"/>
      <w:proofErr w:type="gramEnd"/>
      <w:r w:rsidRPr="002824CA">
        <w:rPr>
          <w:rFonts w:ascii="Times New Roman" w:hAnsi="Times New Roman"/>
          <w:bCs/>
          <w:sz w:val="24"/>
          <w:szCs w:val="24"/>
        </w:rPr>
        <w:t xml:space="preserve">; техническими средствами: </w:t>
      </w:r>
      <w:r w:rsidRPr="002824CA">
        <w:rPr>
          <w:rFonts w:ascii="Times New Roman" w:hAnsi="Times New Roman"/>
          <w:sz w:val="24"/>
          <w:szCs w:val="24"/>
        </w:rPr>
        <w:t xml:space="preserve">компьютером, средствами </w:t>
      </w:r>
      <w:proofErr w:type="spellStart"/>
      <w:r w:rsidRPr="002824CA">
        <w:rPr>
          <w:rFonts w:ascii="Times New Roman" w:hAnsi="Times New Roman"/>
          <w:sz w:val="24"/>
          <w:szCs w:val="24"/>
        </w:rPr>
        <w:t>аудиовизуализации</w:t>
      </w:r>
      <w:proofErr w:type="spellEnd"/>
      <w:r w:rsidRPr="002824CA">
        <w:rPr>
          <w:rFonts w:ascii="Times New Roman" w:hAnsi="Times New Roman"/>
          <w:sz w:val="24"/>
          <w:szCs w:val="24"/>
        </w:rPr>
        <w:t xml:space="preserve">, мультимедийным проектором; наглядными пособиями (натуральными образцами продуктов, муляжами, плакатами, </w:t>
      </w:r>
      <w:r w:rsidRPr="002824CA">
        <w:rPr>
          <w:rFonts w:ascii="Times New Roman" w:hAnsi="Times New Roman"/>
          <w:sz w:val="24"/>
          <w:szCs w:val="24"/>
          <w:lang w:val="en-US"/>
        </w:rPr>
        <w:t>DVD</w:t>
      </w:r>
      <w:r w:rsidRPr="002824CA">
        <w:rPr>
          <w:rFonts w:ascii="Times New Roman" w:hAnsi="Times New Roman"/>
          <w:sz w:val="24"/>
          <w:szCs w:val="24"/>
        </w:rPr>
        <w:t xml:space="preserve"> фильмами, мультимедийными пособиями).</w:t>
      </w:r>
    </w:p>
    <w:p w:rsidR="00004F5A" w:rsidRPr="002824CA" w:rsidRDefault="00004F5A" w:rsidP="00004F5A">
      <w:pPr>
        <w:suppressAutoHyphens/>
        <w:spacing w:after="0" w:line="240" w:lineRule="auto"/>
        <w:ind w:firstLine="550"/>
        <w:jc w:val="both"/>
        <w:rPr>
          <w:rFonts w:ascii="Times New Roman" w:hAnsi="Times New Roman"/>
          <w:bCs/>
          <w:sz w:val="24"/>
          <w:szCs w:val="24"/>
        </w:rPr>
      </w:pPr>
      <w:r w:rsidRPr="002824CA">
        <w:rPr>
          <w:rFonts w:ascii="Times New Roman" w:hAnsi="Times New Roman"/>
          <w:bCs/>
          <w:sz w:val="24"/>
          <w:szCs w:val="24"/>
        </w:rPr>
        <w:t xml:space="preserve">Лабораторий: </w:t>
      </w:r>
    </w:p>
    <w:p w:rsidR="00436D5F" w:rsidRDefault="00004F5A" w:rsidP="00004F5A">
      <w:pPr>
        <w:suppressAutoHyphens/>
        <w:spacing w:after="0" w:line="240" w:lineRule="auto"/>
        <w:ind w:firstLine="550"/>
        <w:jc w:val="both"/>
        <w:rPr>
          <w:rFonts w:ascii="Times New Roman" w:hAnsi="Times New Roman"/>
          <w:bCs/>
          <w:sz w:val="24"/>
          <w:szCs w:val="24"/>
        </w:rPr>
      </w:pPr>
      <w:r w:rsidRPr="002824CA">
        <w:rPr>
          <w:rFonts w:ascii="Times New Roman" w:hAnsi="Times New Roman"/>
          <w:b/>
          <w:bCs/>
          <w:sz w:val="24"/>
          <w:szCs w:val="24"/>
        </w:rPr>
        <w:t>Учебная кухня ресторана</w:t>
      </w:r>
      <w:r w:rsidR="00436D5F">
        <w:rPr>
          <w:rFonts w:ascii="Times New Roman" w:hAnsi="Times New Roman"/>
          <w:bCs/>
          <w:sz w:val="24"/>
          <w:szCs w:val="24"/>
        </w:rPr>
        <w:t>: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Рабочее место преподавателя.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Место для презентации готовой кулинарной продукции (обеденный стол, стулья, шкаф для столовой посуды).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 xml:space="preserve">Технические средства обучения (компьютер, средства </w:t>
      </w:r>
      <w:proofErr w:type="spellStart"/>
      <w:r w:rsidRPr="002824CA">
        <w:rPr>
          <w:rFonts w:ascii="Times New Roman" w:hAnsi="Times New Roman"/>
          <w:sz w:val="24"/>
          <w:szCs w:val="24"/>
          <w:lang w:eastAsia="en-US"/>
        </w:rPr>
        <w:t>аудиовизуализации</w:t>
      </w:r>
      <w:proofErr w:type="spellEnd"/>
      <w:r w:rsidRPr="002824CA">
        <w:rPr>
          <w:rFonts w:ascii="Times New Roman" w:hAnsi="Times New Roman"/>
          <w:sz w:val="24"/>
          <w:szCs w:val="24"/>
          <w:lang w:eastAsia="en-US"/>
        </w:rPr>
        <w:t>, мультимедийные и интерактивные обучающие материалы).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Основное и вспомогательное технологическое оборудование: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 xml:space="preserve">Весы настольные электронные; 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proofErr w:type="spellStart"/>
      <w:r w:rsidRPr="002824CA">
        <w:rPr>
          <w:rFonts w:ascii="Times New Roman" w:hAnsi="Times New Roman"/>
          <w:sz w:val="24"/>
          <w:szCs w:val="24"/>
          <w:lang w:eastAsia="en-US"/>
        </w:rPr>
        <w:t>Пароконвектомат</w:t>
      </w:r>
      <w:proofErr w:type="spellEnd"/>
      <w:r w:rsidRPr="002824CA">
        <w:rPr>
          <w:rFonts w:ascii="Times New Roman" w:hAnsi="Times New Roman"/>
          <w:sz w:val="24"/>
          <w:szCs w:val="24"/>
          <w:lang w:eastAsia="en-US"/>
        </w:rPr>
        <w:t xml:space="preserve">;  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Конвекционная печь или жарочный шкаф;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Микроволновая печь;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proofErr w:type="spellStart"/>
      <w:r w:rsidRPr="002824CA">
        <w:rPr>
          <w:rFonts w:ascii="Times New Roman" w:hAnsi="Times New Roman"/>
          <w:sz w:val="24"/>
          <w:szCs w:val="24"/>
          <w:lang w:eastAsia="en-US"/>
        </w:rPr>
        <w:t>Расстоечный</w:t>
      </w:r>
      <w:proofErr w:type="spellEnd"/>
      <w:r w:rsidRPr="002824CA">
        <w:rPr>
          <w:rFonts w:ascii="Times New Roman" w:hAnsi="Times New Roman"/>
          <w:sz w:val="24"/>
          <w:szCs w:val="24"/>
          <w:lang w:eastAsia="en-US"/>
        </w:rPr>
        <w:t xml:space="preserve"> шкаф;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 xml:space="preserve">Плита электрическая;  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 xml:space="preserve">Фритюрница;  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bCs/>
          <w:kern w:val="36"/>
          <w:sz w:val="24"/>
          <w:szCs w:val="24"/>
        </w:rPr>
      </w:pP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Электрогриль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 (жарочная поверхность)</w:t>
      </w:r>
      <w:r w:rsidRPr="002824CA">
        <w:rPr>
          <w:rFonts w:ascii="Times New Roman" w:hAnsi="Times New Roman"/>
          <w:sz w:val="24"/>
          <w:szCs w:val="24"/>
          <w:lang w:eastAsia="en-US"/>
        </w:rPr>
        <w:t>;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 xml:space="preserve">Шкаф холодильный;  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Шкаф морозильный;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Шкаф шоковой заморозки;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proofErr w:type="spellStart"/>
      <w:r w:rsidRPr="002824CA">
        <w:rPr>
          <w:rFonts w:ascii="Times New Roman" w:hAnsi="Times New Roman"/>
          <w:sz w:val="24"/>
          <w:szCs w:val="24"/>
          <w:lang w:eastAsia="en-US"/>
        </w:rPr>
        <w:t>Льдогенератор</w:t>
      </w:r>
      <w:proofErr w:type="spellEnd"/>
      <w:r w:rsidRPr="002824CA">
        <w:rPr>
          <w:rFonts w:ascii="Times New Roman" w:hAnsi="Times New Roman"/>
          <w:sz w:val="24"/>
          <w:szCs w:val="24"/>
          <w:lang w:eastAsia="en-US"/>
        </w:rPr>
        <w:t xml:space="preserve">;  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Тестораскаточная машина;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Планетарный миксер;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proofErr w:type="gramStart"/>
      <w:r w:rsidRPr="002824CA">
        <w:rPr>
          <w:rFonts w:ascii="Times New Roman" w:hAnsi="Times New Roman"/>
          <w:sz w:val="24"/>
          <w:szCs w:val="24"/>
          <w:lang w:eastAsia="en-US"/>
        </w:rPr>
        <w:t>Блендер (ручной с дополнительной насадкой для взбивания);</w:t>
      </w:r>
      <w:proofErr w:type="gramEnd"/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Мясорубка;</w:t>
      </w:r>
    </w:p>
    <w:p w:rsidR="00436D5F" w:rsidRPr="002824CA" w:rsidRDefault="00436D5F" w:rsidP="00436D5F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Овощерезка или процессор кухонный</w:t>
      </w:r>
      <w:r w:rsidRPr="002824CA">
        <w:rPr>
          <w:rFonts w:ascii="Times New Roman" w:hAnsi="Times New Roman"/>
          <w:sz w:val="24"/>
          <w:szCs w:val="24"/>
          <w:lang w:eastAsia="en-US"/>
        </w:rPr>
        <w:t>;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proofErr w:type="spellStart"/>
      <w:r w:rsidRPr="002824CA">
        <w:rPr>
          <w:rFonts w:ascii="Times New Roman" w:hAnsi="Times New Roman"/>
          <w:sz w:val="24"/>
          <w:szCs w:val="24"/>
          <w:lang w:eastAsia="en-US"/>
        </w:rPr>
        <w:t>Слайсер</w:t>
      </w:r>
      <w:proofErr w:type="spellEnd"/>
      <w:r w:rsidRPr="002824CA">
        <w:rPr>
          <w:rFonts w:ascii="Times New Roman" w:hAnsi="Times New Roman"/>
          <w:sz w:val="24"/>
          <w:szCs w:val="24"/>
          <w:lang w:eastAsia="en-US"/>
        </w:rPr>
        <w:t xml:space="preserve">;  </w:t>
      </w:r>
    </w:p>
    <w:p w:rsidR="00436D5F" w:rsidRPr="002824CA" w:rsidRDefault="00436D5F" w:rsidP="00436D5F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Куттер или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бликсер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 (для тонкого измельчения продуктов) или процессор кухонный</w:t>
      </w:r>
      <w:r w:rsidRPr="002824CA">
        <w:rPr>
          <w:rFonts w:ascii="Times New Roman" w:hAnsi="Times New Roman"/>
          <w:sz w:val="24"/>
          <w:szCs w:val="24"/>
          <w:lang w:eastAsia="en-US"/>
        </w:rPr>
        <w:t>;</w:t>
      </w:r>
    </w:p>
    <w:p w:rsidR="00436D5F" w:rsidRPr="002824CA" w:rsidRDefault="00436D5F" w:rsidP="00436D5F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Миксер для коктейлей</w:t>
      </w:r>
      <w:r w:rsidRPr="002824CA">
        <w:rPr>
          <w:rFonts w:ascii="Times New Roman" w:hAnsi="Times New Roman"/>
          <w:sz w:val="24"/>
          <w:szCs w:val="24"/>
          <w:lang w:eastAsia="en-US"/>
        </w:rPr>
        <w:t>;</w:t>
      </w:r>
    </w:p>
    <w:p w:rsidR="00436D5F" w:rsidRPr="002824CA" w:rsidRDefault="00436D5F" w:rsidP="00436D5F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2824CA">
        <w:rPr>
          <w:rFonts w:ascii="Times New Roman" w:hAnsi="Times New Roman"/>
          <w:bCs/>
          <w:kern w:val="36"/>
          <w:sz w:val="24"/>
          <w:szCs w:val="24"/>
        </w:rPr>
        <w:t>цитрусовых</w:t>
      </w:r>
      <w:proofErr w:type="gramEnd"/>
      <w:r w:rsidRPr="002824CA">
        <w:rPr>
          <w:rFonts w:ascii="Times New Roman" w:hAnsi="Times New Roman"/>
          <w:bCs/>
          <w:kern w:val="36"/>
          <w:sz w:val="24"/>
          <w:szCs w:val="24"/>
        </w:rPr>
        <w:t>, универсальная)</w:t>
      </w:r>
      <w:r w:rsidRPr="002824CA">
        <w:rPr>
          <w:rFonts w:ascii="Times New Roman" w:hAnsi="Times New Roman"/>
          <w:sz w:val="24"/>
          <w:szCs w:val="24"/>
          <w:lang w:eastAsia="en-US"/>
        </w:rPr>
        <w:t>;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 xml:space="preserve">Машина для вакуумной упаковки;  </w:t>
      </w:r>
    </w:p>
    <w:p w:rsidR="00436D5F" w:rsidRPr="002824CA" w:rsidRDefault="00436D5F" w:rsidP="00436D5F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Кофемашина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 с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капучинатором</w:t>
      </w:r>
      <w:proofErr w:type="spellEnd"/>
      <w:r w:rsidRPr="002824CA">
        <w:rPr>
          <w:rFonts w:ascii="Times New Roman" w:hAnsi="Times New Roman"/>
          <w:sz w:val="24"/>
          <w:szCs w:val="24"/>
          <w:lang w:eastAsia="en-US"/>
        </w:rPr>
        <w:t>;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eastAsia="Batang" w:hAnsi="Times New Roman"/>
          <w:sz w:val="24"/>
          <w:szCs w:val="24"/>
          <w:lang w:eastAsia="ko-KR"/>
        </w:rPr>
      </w:pPr>
      <w:proofErr w:type="spellStart"/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2824CA">
        <w:rPr>
          <w:rFonts w:ascii="Times New Roman" w:hAnsi="Times New Roman"/>
          <w:sz w:val="24"/>
          <w:szCs w:val="24"/>
          <w:lang w:eastAsia="en-US"/>
        </w:rPr>
        <w:t>;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Кофемолка</w:t>
      </w:r>
      <w:r w:rsidRPr="002824CA">
        <w:rPr>
          <w:rFonts w:ascii="Times New Roman" w:hAnsi="Times New Roman"/>
          <w:sz w:val="24"/>
          <w:szCs w:val="24"/>
          <w:lang w:eastAsia="en-US"/>
        </w:rPr>
        <w:t>;</w:t>
      </w:r>
    </w:p>
    <w:p w:rsidR="00436D5F" w:rsidRPr="002824CA" w:rsidRDefault="00436D5F" w:rsidP="00436D5F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карамелизации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>)</w:t>
      </w:r>
      <w:r w:rsidRPr="002824CA">
        <w:rPr>
          <w:rFonts w:ascii="Times New Roman" w:hAnsi="Times New Roman"/>
          <w:sz w:val="24"/>
          <w:szCs w:val="24"/>
          <w:lang w:eastAsia="en-US"/>
        </w:rPr>
        <w:t>;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 xml:space="preserve">Набор инструментов для </w:t>
      </w:r>
      <w:proofErr w:type="spellStart"/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карвинга</w:t>
      </w:r>
      <w:proofErr w:type="spellEnd"/>
      <w:r w:rsidRPr="002824CA">
        <w:rPr>
          <w:rFonts w:ascii="Times New Roman" w:hAnsi="Times New Roman"/>
          <w:sz w:val="24"/>
          <w:szCs w:val="24"/>
          <w:lang w:eastAsia="en-US"/>
        </w:rPr>
        <w:t>;</w:t>
      </w:r>
    </w:p>
    <w:p w:rsidR="00436D5F" w:rsidRPr="002824CA" w:rsidRDefault="00436D5F" w:rsidP="00436D5F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Овоскоп</w:t>
      </w:r>
      <w:r w:rsidRPr="002824CA">
        <w:rPr>
          <w:rFonts w:ascii="Times New Roman" w:hAnsi="Times New Roman"/>
          <w:sz w:val="24"/>
          <w:szCs w:val="24"/>
          <w:lang w:eastAsia="en-US"/>
        </w:rPr>
        <w:t>;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proofErr w:type="spellStart"/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Нитраттестер</w:t>
      </w:r>
      <w:proofErr w:type="spellEnd"/>
      <w:r w:rsidRPr="002824CA">
        <w:rPr>
          <w:rFonts w:ascii="Times New Roman" w:hAnsi="Times New Roman"/>
          <w:sz w:val="24"/>
          <w:szCs w:val="24"/>
          <w:lang w:eastAsia="en-US"/>
        </w:rPr>
        <w:t>;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2824CA">
        <w:rPr>
          <w:rFonts w:ascii="Times New Roman" w:hAnsi="Times New Roman"/>
          <w:sz w:val="24"/>
          <w:szCs w:val="24"/>
          <w:lang w:eastAsia="en-US"/>
        </w:rPr>
        <w:t>;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eastAsia="Batang" w:hAnsi="Times New Roman"/>
          <w:sz w:val="24"/>
          <w:szCs w:val="24"/>
          <w:lang w:eastAsia="ko-KR"/>
        </w:rPr>
        <w:t>Стол производственный с моечной ванной</w:t>
      </w:r>
      <w:r w:rsidRPr="002824CA">
        <w:rPr>
          <w:rFonts w:ascii="Times New Roman" w:hAnsi="Times New Roman"/>
          <w:sz w:val="24"/>
          <w:szCs w:val="24"/>
          <w:lang w:eastAsia="en-US"/>
        </w:rPr>
        <w:t>;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lastRenderedPageBreak/>
        <w:t>Стеллаж передвижной</w:t>
      </w:r>
      <w:r w:rsidRPr="002824CA">
        <w:rPr>
          <w:rFonts w:ascii="Times New Roman" w:hAnsi="Times New Roman"/>
          <w:sz w:val="24"/>
          <w:szCs w:val="24"/>
          <w:lang w:eastAsia="en-US"/>
        </w:rPr>
        <w:t>;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2824CA">
        <w:rPr>
          <w:rFonts w:ascii="Times New Roman" w:hAnsi="Times New Roman"/>
          <w:sz w:val="24"/>
          <w:szCs w:val="24"/>
          <w:lang w:eastAsia="en-US"/>
        </w:rPr>
        <w:t>.</w:t>
      </w:r>
    </w:p>
    <w:p w:rsidR="00436D5F" w:rsidRDefault="00004F5A" w:rsidP="00004F5A">
      <w:pPr>
        <w:suppressAutoHyphens/>
        <w:spacing w:after="0" w:line="240" w:lineRule="auto"/>
        <w:ind w:firstLine="550"/>
        <w:jc w:val="both"/>
        <w:rPr>
          <w:rFonts w:ascii="Times New Roman" w:hAnsi="Times New Roman"/>
          <w:bCs/>
          <w:sz w:val="24"/>
          <w:szCs w:val="24"/>
        </w:rPr>
      </w:pPr>
      <w:r w:rsidRPr="002824CA">
        <w:rPr>
          <w:rFonts w:ascii="Times New Roman" w:hAnsi="Times New Roman"/>
          <w:b/>
          <w:bCs/>
          <w:sz w:val="24"/>
          <w:szCs w:val="24"/>
        </w:rPr>
        <w:t>Учебный кондитерский це</w:t>
      </w:r>
      <w:r w:rsidR="00436D5F">
        <w:rPr>
          <w:rFonts w:ascii="Times New Roman" w:hAnsi="Times New Roman"/>
          <w:bCs/>
          <w:sz w:val="24"/>
          <w:szCs w:val="24"/>
        </w:rPr>
        <w:t>х:</w:t>
      </w:r>
      <w:r w:rsidRPr="002824CA">
        <w:rPr>
          <w:rFonts w:ascii="Times New Roman" w:hAnsi="Times New Roman"/>
          <w:bCs/>
          <w:sz w:val="24"/>
          <w:szCs w:val="24"/>
        </w:rPr>
        <w:t xml:space="preserve"> 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Рабочее место преподавателя.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Место для презентации готовых хлебобулочных, мучных кондитерских изделий (обеденный стол, стулья, шкаф для столовой посуды).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 xml:space="preserve">Технические средства обучения (компьютер, средства </w:t>
      </w:r>
      <w:proofErr w:type="spellStart"/>
      <w:r w:rsidRPr="002824CA">
        <w:rPr>
          <w:rFonts w:ascii="Times New Roman" w:hAnsi="Times New Roman"/>
          <w:sz w:val="24"/>
          <w:szCs w:val="24"/>
          <w:lang w:eastAsia="en-US"/>
        </w:rPr>
        <w:t>аудиовизуализации</w:t>
      </w:r>
      <w:proofErr w:type="spellEnd"/>
      <w:r w:rsidRPr="002824CA">
        <w:rPr>
          <w:rFonts w:ascii="Times New Roman" w:hAnsi="Times New Roman"/>
          <w:sz w:val="24"/>
          <w:szCs w:val="24"/>
          <w:lang w:eastAsia="en-US"/>
        </w:rPr>
        <w:t>, мультимедийные и интерактивные обучающие материалы).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Основное и вспомогательное технологическое оборудование: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 xml:space="preserve">Весы настольные электронные 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Конвекционная печь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Микроволновая печь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Подовая печь (для пиццы)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proofErr w:type="spellStart"/>
      <w:r w:rsidRPr="002824CA">
        <w:rPr>
          <w:rFonts w:ascii="Times New Roman" w:hAnsi="Times New Roman"/>
          <w:sz w:val="24"/>
          <w:szCs w:val="24"/>
          <w:lang w:eastAsia="en-US"/>
        </w:rPr>
        <w:t>Расстоечный</w:t>
      </w:r>
      <w:proofErr w:type="spellEnd"/>
      <w:r w:rsidRPr="002824CA">
        <w:rPr>
          <w:rFonts w:ascii="Times New Roman" w:hAnsi="Times New Roman"/>
          <w:sz w:val="24"/>
          <w:szCs w:val="24"/>
          <w:lang w:eastAsia="en-US"/>
        </w:rPr>
        <w:t xml:space="preserve"> шкаф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 xml:space="preserve">Плита электрическая 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 xml:space="preserve">Шкаф холодильный 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Шкаф морозильный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 xml:space="preserve">Шкаф шоковой заморозки </w:t>
      </w:r>
    </w:p>
    <w:p w:rsidR="00436D5F" w:rsidRPr="002824CA" w:rsidRDefault="00436D5F" w:rsidP="00436D5F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Льдогенератор</w:t>
      </w:r>
      <w:proofErr w:type="spellEnd"/>
    </w:p>
    <w:p w:rsidR="00436D5F" w:rsidRPr="002824CA" w:rsidRDefault="00436D5F" w:rsidP="00436D5F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Фризер</w:t>
      </w:r>
      <w:proofErr w:type="spellEnd"/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Тестораскаточная машина (настольная)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Планетарный миксер</w:t>
      </w:r>
      <w:r w:rsidRPr="002824CA">
        <w:rPr>
          <w:rFonts w:ascii="Times New Roman" w:eastAsia="Batang" w:hAnsi="Times New Roman"/>
          <w:sz w:val="24"/>
          <w:szCs w:val="24"/>
          <w:lang w:eastAsia="ko-KR"/>
        </w:rPr>
        <w:t xml:space="preserve"> (с венчиками: прутковый, </w:t>
      </w:r>
      <w:proofErr w:type="gramStart"/>
      <w:r w:rsidRPr="002824CA">
        <w:rPr>
          <w:rFonts w:ascii="Times New Roman" w:eastAsia="Batang" w:hAnsi="Times New Roman"/>
          <w:sz w:val="24"/>
          <w:szCs w:val="24"/>
          <w:lang w:eastAsia="ko-KR"/>
        </w:rPr>
        <w:t>плоско-решетчатый</w:t>
      </w:r>
      <w:proofErr w:type="gramEnd"/>
      <w:r w:rsidRPr="002824CA">
        <w:rPr>
          <w:rFonts w:ascii="Times New Roman" w:eastAsia="Batang" w:hAnsi="Times New Roman"/>
          <w:sz w:val="24"/>
          <w:szCs w:val="24"/>
          <w:lang w:eastAsia="ko-KR"/>
        </w:rPr>
        <w:t>, спиральный)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Тестомесильная машина (настольная)</w:t>
      </w:r>
    </w:p>
    <w:p w:rsidR="00436D5F" w:rsidRPr="002824CA" w:rsidRDefault="00436D5F" w:rsidP="00436D5F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Миксер (погружной)</w:t>
      </w:r>
    </w:p>
    <w:p w:rsidR="00436D5F" w:rsidRPr="002824CA" w:rsidRDefault="00436D5F" w:rsidP="00436D5F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Мясорубка</w:t>
      </w:r>
    </w:p>
    <w:p w:rsidR="00436D5F" w:rsidRPr="002824CA" w:rsidRDefault="00436D5F" w:rsidP="00436D5F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Куттер или процессор кухонный</w:t>
      </w:r>
    </w:p>
    <w:p w:rsidR="00436D5F" w:rsidRPr="002824CA" w:rsidRDefault="00436D5F" w:rsidP="00436D5F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2824CA">
        <w:rPr>
          <w:rFonts w:ascii="Times New Roman" w:hAnsi="Times New Roman"/>
          <w:bCs/>
          <w:kern w:val="36"/>
          <w:sz w:val="24"/>
          <w:szCs w:val="24"/>
        </w:rPr>
        <w:t>цитрусовых</w:t>
      </w:r>
      <w:proofErr w:type="gramEnd"/>
      <w:r w:rsidRPr="002824CA">
        <w:rPr>
          <w:rFonts w:ascii="Times New Roman" w:hAnsi="Times New Roman"/>
          <w:bCs/>
          <w:kern w:val="36"/>
          <w:sz w:val="24"/>
          <w:szCs w:val="24"/>
        </w:rPr>
        <w:t>, универсальная)</w:t>
      </w:r>
    </w:p>
    <w:p w:rsidR="00436D5F" w:rsidRPr="002824CA" w:rsidRDefault="00436D5F" w:rsidP="00436D5F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Пресс для пиццы </w:t>
      </w:r>
    </w:p>
    <w:p w:rsidR="00436D5F" w:rsidRPr="002824CA" w:rsidRDefault="00436D5F" w:rsidP="00436D5F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Лампа для карамели </w:t>
      </w:r>
    </w:p>
    <w:p w:rsidR="00436D5F" w:rsidRPr="002824CA" w:rsidRDefault="00436D5F" w:rsidP="00436D5F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Аппарат для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темперирования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 шоколада</w:t>
      </w:r>
    </w:p>
    <w:p w:rsidR="00436D5F" w:rsidRPr="002824CA" w:rsidRDefault="00436D5F" w:rsidP="00436D5F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карамелизации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>)</w:t>
      </w:r>
    </w:p>
    <w:p w:rsidR="00436D5F" w:rsidRPr="002824CA" w:rsidRDefault="00436D5F" w:rsidP="00436D5F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Термометр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инфрокрасный</w:t>
      </w:r>
      <w:proofErr w:type="spellEnd"/>
    </w:p>
    <w:p w:rsidR="00436D5F" w:rsidRPr="002824CA" w:rsidRDefault="00436D5F" w:rsidP="00436D5F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Термометр со щупом </w:t>
      </w:r>
    </w:p>
    <w:p w:rsidR="00436D5F" w:rsidRPr="002824CA" w:rsidRDefault="00436D5F" w:rsidP="00436D5F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Овоскоп</w:t>
      </w:r>
    </w:p>
    <w:p w:rsidR="00436D5F" w:rsidRPr="002824CA" w:rsidRDefault="00436D5F" w:rsidP="00436D5F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Машина для вакуумной упаковки</w:t>
      </w:r>
    </w:p>
    <w:p w:rsidR="00436D5F" w:rsidRPr="002824CA" w:rsidRDefault="00436D5F" w:rsidP="00436D5F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Производственный стол с моечной ванной</w:t>
      </w:r>
    </w:p>
    <w:p w:rsidR="00436D5F" w:rsidRPr="002824CA" w:rsidRDefault="00436D5F" w:rsidP="00436D5F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Производственный стол с деревянным покрытием</w:t>
      </w:r>
    </w:p>
    <w:p w:rsidR="00436D5F" w:rsidRPr="002824CA" w:rsidRDefault="00436D5F" w:rsidP="00436D5F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Производственный стол с мраморным покрытием (охлаждаемый)</w:t>
      </w:r>
    </w:p>
    <w:p w:rsidR="00436D5F" w:rsidRPr="002824CA" w:rsidRDefault="00436D5F" w:rsidP="00436D5F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Моечная ванна (двухсекционная)</w:t>
      </w:r>
    </w:p>
    <w:p w:rsidR="00436D5F" w:rsidRPr="002824CA" w:rsidRDefault="00436D5F" w:rsidP="00436D5F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Стеллаж передвижной</w:t>
      </w:r>
    </w:p>
    <w:p w:rsidR="00436D5F" w:rsidRPr="002824CA" w:rsidRDefault="00436D5F" w:rsidP="00436D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Реализация образовательной программы предполагает обязательную учебную и производственную практику.</w:t>
      </w:r>
    </w:p>
    <w:p w:rsidR="00436D5F" w:rsidRDefault="00436D5F" w:rsidP="00436D5F">
      <w:pPr>
        <w:suppressAutoHyphens/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436D5F">
        <w:rPr>
          <w:rFonts w:ascii="Times New Roman" w:hAnsi="Times New Roman"/>
          <w:sz w:val="24"/>
          <w:szCs w:val="24"/>
        </w:rPr>
        <w:t xml:space="preserve">Учебная практика реализуется в </w:t>
      </w:r>
      <w:r w:rsidR="000F05B8">
        <w:rPr>
          <w:rFonts w:ascii="Times New Roman" w:hAnsi="Times New Roman"/>
          <w:sz w:val="24"/>
          <w:szCs w:val="24"/>
        </w:rPr>
        <w:t>лабораториях</w:t>
      </w:r>
      <w:r w:rsidRPr="00436D5F">
        <w:rPr>
          <w:rFonts w:ascii="Times New Roman" w:hAnsi="Times New Roman"/>
          <w:sz w:val="24"/>
          <w:szCs w:val="24"/>
        </w:rPr>
        <w:t xml:space="preserve">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</w:t>
      </w:r>
      <w:r w:rsidR="000F05B8">
        <w:rPr>
          <w:rFonts w:ascii="Times New Roman" w:hAnsi="Times New Roman"/>
          <w:sz w:val="24"/>
          <w:szCs w:val="24"/>
        </w:rPr>
        <w:t>альных модулей.</w:t>
      </w:r>
    </w:p>
    <w:p w:rsidR="00436D5F" w:rsidRPr="00436D5F" w:rsidRDefault="00436D5F" w:rsidP="00436D5F">
      <w:pPr>
        <w:suppressAutoHyphens/>
        <w:spacing w:after="0" w:line="240" w:lineRule="auto"/>
        <w:ind w:firstLine="550"/>
        <w:jc w:val="both"/>
        <w:rPr>
          <w:rFonts w:ascii="Times New Roman" w:hAnsi="Times New Roman"/>
          <w:bCs/>
          <w:sz w:val="24"/>
          <w:szCs w:val="24"/>
        </w:rPr>
      </w:pPr>
    </w:p>
    <w:p w:rsidR="00004F5A" w:rsidRPr="00436D5F" w:rsidRDefault="00004F5A" w:rsidP="00436D5F">
      <w:pPr>
        <w:pStyle w:val="af"/>
        <w:numPr>
          <w:ilvl w:val="1"/>
          <w:numId w:val="14"/>
        </w:numPr>
        <w:spacing w:before="0" w:after="0"/>
        <w:ind w:left="0" w:firstLine="550"/>
        <w:contextualSpacing/>
        <w:rPr>
          <w:b/>
          <w:bCs/>
          <w:szCs w:val="24"/>
        </w:rPr>
      </w:pPr>
      <w:r w:rsidRPr="00436D5F">
        <w:rPr>
          <w:b/>
          <w:bCs/>
          <w:szCs w:val="24"/>
        </w:rPr>
        <w:t xml:space="preserve"> Информационное обеспечение реализации программы</w:t>
      </w:r>
    </w:p>
    <w:p w:rsidR="00004F5A" w:rsidRPr="00C160A5" w:rsidRDefault="00004F5A" w:rsidP="00004F5A">
      <w:pPr>
        <w:suppressAutoHyphens/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C160A5">
        <w:rPr>
          <w:rFonts w:ascii="Times New Roman" w:hAnsi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</w:t>
      </w:r>
      <w:r w:rsidR="00C160A5">
        <w:rPr>
          <w:rFonts w:ascii="Times New Roman" w:hAnsi="Times New Roman"/>
          <w:bCs/>
          <w:sz w:val="24"/>
          <w:szCs w:val="24"/>
        </w:rPr>
        <w:t xml:space="preserve">имеет </w:t>
      </w:r>
      <w:r w:rsidRPr="00C160A5">
        <w:rPr>
          <w:rFonts w:ascii="Times New Roman" w:hAnsi="Times New Roman"/>
          <w:bCs/>
          <w:sz w:val="24"/>
          <w:szCs w:val="24"/>
        </w:rPr>
        <w:t>п</w:t>
      </w:r>
      <w:r w:rsidRPr="00C160A5">
        <w:rPr>
          <w:rFonts w:ascii="Times New Roman" w:hAnsi="Times New Roman"/>
          <w:sz w:val="24"/>
          <w:szCs w:val="24"/>
        </w:rPr>
        <w:t>ечатные и электронные образовательные и информационные ресурсы, рекомендуемые для использования в образовательном процессе.</w:t>
      </w:r>
    </w:p>
    <w:p w:rsidR="00004F5A" w:rsidRPr="00C160A5" w:rsidRDefault="00004F5A" w:rsidP="00004F5A">
      <w:pPr>
        <w:spacing w:after="0" w:line="240" w:lineRule="auto"/>
        <w:ind w:firstLine="550"/>
        <w:contextualSpacing/>
        <w:rPr>
          <w:rFonts w:ascii="Times New Roman" w:hAnsi="Times New Roman"/>
          <w:sz w:val="24"/>
          <w:szCs w:val="24"/>
        </w:rPr>
      </w:pPr>
    </w:p>
    <w:p w:rsidR="00004F5A" w:rsidRPr="00C160A5" w:rsidRDefault="00004F5A" w:rsidP="00004F5A">
      <w:pPr>
        <w:pStyle w:val="af"/>
        <w:numPr>
          <w:ilvl w:val="2"/>
          <w:numId w:val="14"/>
        </w:numPr>
        <w:tabs>
          <w:tab w:val="left" w:pos="1276"/>
        </w:tabs>
        <w:spacing w:before="0" w:after="0"/>
        <w:ind w:left="0" w:firstLine="550"/>
        <w:rPr>
          <w:b/>
          <w:bCs/>
          <w:szCs w:val="24"/>
        </w:rPr>
      </w:pPr>
      <w:bookmarkStart w:id="0" w:name="_GoBack"/>
      <w:r w:rsidRPr="00C160A5">
        <w:rPr>
          <w:b/>
          <w:bCs/>
          <w:szCs w:val="24"/>
        </w:rPr>
        <w:lastRenderedPageBreak/>
        <w:t>Печатные издания:</w:t>
      </w:r>
    </w:p>
    <w:p w:rsidR="00004F5A" w:rsidRPr="00C160A5" w:rsidRDefault="00004F5A" w:rsidP="00004F5A">
      <w:pPr>
        <w:pStyle w:val="cv"/>
        <w:numPr>
          <w:ilvl w:val="0"/>
          <w:numId w:val="15"/>
        </w:numPr>
        <w:spacing w:before="0" w:beforeAutospacing="0" w:after="0" w:afterAutospacing="0"/>
        <w:ind w:left="0" w:firstLine="550"/>
        <w:jc w:val="both"/>
      </w:pPr>
      <w:r w:rsidRPr="00C160A5">
        <w:t xml:space="preserve">Российская Федерация. Законы.  </w:t>
      </w:r>
      <w:proofErr w:type="gramStart"/>
      <w:r w:rsidRPr="00C160A5">
        <w:t xml:space="preserve">О качестве и безопасности пищевых продуктов [Электронный ресурс]: </w:t>
      </w:r>
      <w:proofErr w:type="spellStart"/>
      <w:r w:rsidRPr="00C160A5">
        <w:t>федер</w:t>
      </w:r>
      <w:proofErr w:type="spellEnd"/>
      <w:r w:rsidRPr="00C160A5">
        <w:t>. закон: [принят Гос.</w:t>
      </w:r>
      <w:proofErr w:type="gramEnd"/>
      <w:r w:rsidRPr="00C160A5">
        <w:t xml:space="preserve"> Думой  1 дек.1999 г.: </w:t>
      </w:r>
      <w:proofErr w:type="spellStart"/>
      <w:r w:rsidRPr="00C160A5">
        <w:t>одобр</w:t>
      </w:r>
      <w:proofErr w:type="spellEnd"/>
      <w:r w:rsidRPr="00C160A5">
        <w:t xml:space="preserve">. </w:t>
      </w:r>
      <w:proofErr w:type="gramStart"/>
      <w:r w:rsidRPr="00C160A5">
        <w:t>Советом Федерации 23 дек. 1999 г.: в ред. на 13.07.2015г. № 213-ФЗ].</w:t>
      </w:r>
      <w:proofErr w:type="gramEnd"/>
    </w:p>
    <w:p w:rsidR="00004F5A" w:rsidRPr="00C160A5" w:rsidRDefault="00004F5A" w:rsidP="00004F5A">
      <w:pPr>
        <w:pStyle w:val="cv"/>
        <w:numPr>
          <w:ilvl w:val="0"/>
          <w:numId w:val="15"/>
        </w:numPr>
        <w:spacing w:before="0" w:beforeAutospacing="0" w:after="0" w:afterAutospacing="0"/>
        <w:ind w:left="0" w:firstLine="550"/>
        <w:jc w:val="both"/>
        <w:rPr>
          <w:rStyle w:val="ae"/>
        </w:rPr>
      </w:pPr>
      <w:r w:rsidRPr="00C160A5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ГОСТ 31984-2012 Услуги общественного питания. Общие требования.- </w:t>
      </w:r>
      <w:proofErr w:type="spellStart"/>
      <w:r w:rsidRPr="00C160A5">
        <w:rPr>
          <w:b w:val="0"/>
          <w:szCs w:val="24"/>
        </w:rPr>
        <w:t>Введ</w:t>
      </w:r>
      <w:proofErr w:type="spellEnd"/>
      <w:r w:rsidRPr="00C160A5">
        <w:rPr>
          <w:b w:val="0"/>
          <w:szCs w:val="24"/>
        </w:rPr>
        <w:t xml:space="preserve">.  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2015-01-01. -  М.: </w:t>
      </w:r>
      <w:proofErr w:type="spellStart"/>
      <w:r w:rsidRPr="00C160A5">
        <w:rPr>
          <w:b w:val="0"/>
          <w:szCs w:val="24"/>
        </w:rPr>
        <w:t>Стандартинформ</w:t>
      </w:r>
      <w:proofErr w:type="spellEnd"/>
      <w:r w:rsidRPr="00C160A5">
        <w:rPr>
          <w:b w:val="0"/>
          <w:szCs w:val="24"/>
        </w:rPr>
        <w:t>, 2014.-</w:t>
      </w:r>
      <w:r w:rsidRPr="00C160A5">
        <w:rPr>
          <w:b w:val="0"/>
          <w:szCs w:val="24"/>
          <w:lang w:val="en-US"/>
        </w:rPr>
        <w:t>III</w:t>
      </w:r>
      <w:r w:rsidRPr="00C160A5">
        <w:rPr>
          <w:b w:val="0"/>
          <w:szCs w:val="24"/>
        </w:rPr>
        <w:t>, 8 с.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C160A5">
        <w:rPr>
          <w:b w:val="0"/>
          <w:szCs w:val="24"/>
        </w:rPr>
        <w:t>Введ</w:t>
      </w:r>
      <w:proofErr w:type="spellEnd"/>
      <w:r w:rsidRPr="00C160A5">
        <w:rPr>
          <w:b w:val="0"/>
          <w:szCs w:val="24"/>
        </w:rPr>
        <w:t xml:space="preserve">.  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szCs w:val="24"/>
        </w:rPr>
      </w:pPr>
      <w:r w:rsidRPr="00C160A5">
        <w:rPr>
          <w:b w:val="0"/>
          <w:szCs w:val="24"/>
        </w:rPr>
        <w:t xml:space="preserve">2016-01-01. -  М.: </w:t>
      </w:r>
      <w:proofErr w:type="spellStart"/>
      <w:r w:rsidRPr="00C160A5">
        <w:rPr>
          <w:b w:val="0"/>
          <w:szCs w:val="24"/>
        </w:rPr>
        <w:t>Стандартинформ</w:t>
      </w:r>
      <w:proofErr w:type="spellEnd"/>
      <w:r w:rsidRPr="00C160A5">
        <w:rPr>
          <w:b w:val="0"/>
          <w:szCs w:val="24"/>
        </w:rPr>
        <w:t>, 2014.-</w:t>
      </w:r>
      <w:r w:rsidRPr="00C160A5">
        <w:rPr>
          <w:b w:val="0"/>
          <w:szCs w:val="24"/>
          <w:lang w:val="en-US"/>
        </w:rPr>
        <w:t>III</w:t>
      </w:r>
      <w:r w:rsidRPr="00C160A5">
        <w:rPr>
          <w:b w:val="0"/>
          <w:szCs w:val="24"/>
        </w:rPr>
        <w:t>, 48 с.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C160A5">
        <w:rPr>
          <w:b w:val="0"/>
          <w:szCs w:val="24"/>
        </w:rPr>
        <w:t>Введ</w:t>
      </w:r>
      <w:proofErr w:type="spellEnd"/>
      <w:r w:rsidRPr="00C160A5">
        <w:rPr>
          <w:b w:val="0"/>
          <w:szCs w:val="24"/>
        </w:rPr>
        <w:t xml:space="preserve">. 2015-01-01. -  М.: </w:t>
      </w:r>
      <w:proofErr w:type="spellStart"/>
      <w:r w:rsidRPr="00C160A5">
        <w:rPr>
          <w:b w:val="0"/>
          <w:szCs w:val="24"/>
        </w:rPr>
        <w:t>Стандартинформ</w:t>
      </w:r>
      <w:proofErr w:type="spellEnd"/>
      <w:r w:rsidRPr="00C160A5">
        <w:rPr>
          <w:b w:val="0"/>
          <w:szCs w:val="24"/>
        </w:rPr>
        <w:t>, 2014.-</w:t>
      </w:r>
      <w:r w:rsidRPr="00C160A5">
        <w:rPr>
          <w:b w:val="0"/>
          <w:szCs w:val="24"/>
          <w:lang w:val="en-US"/>
        </w:rPr>
        <w:t>III</w:t>
      </w:r>
      <w:r w:rsidRPr="00C160A5">
        <w:rPr>
          <w:b w:val="0"/>
          <w:szCs w:val="24"/>
        </w:rPr>
        <w:t>, 10 с.</w:t>
      </w:r>
    </w:p>
    <w:p w:rsidR="00004F5A" w:rsidRPr="00C160A5" w:rsidRDefault="00004F5A" w:rsidP="00004F5A">
      <w:pPr>
        <w:pStyle w:val="af"/>
        <w:numPr>
          <w:ilvl w:val="0"/>
          <w:numId w:val="15"/>
        </w:numPr>
        <w:spacing w:before="0" w:after="0"/>
        <w:ind w:left="0" w:firstLine="550"/>
        <w:jc w:val="both"/>
        <w:rPr>
          <w:szCs w:val="24"/>
        </w:rPr>
      </w:pPr>
      <w:r w:rsidRPr="00C160A5">
        <w:rPr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C160A5">
        <w:rPr>
          <w:szCs w:val="24"/>
        </w:rPr>
        <w:t>Введ</w:t>
      </w:r>
      <w:proofErr w:type="spellEnd"/>
      <w:r w:rsidRPr="00C160A5">
        <w:rPr>
          <w:szCs w:val="24"/>
        </w:rPr>
        <w:t xml:space="preserve">. 2016 – 01 – 01.- М.: </w:t>
      </w:r>
      <w:proofErr w:type="spellStart"/>
      <w:r w:rsidRPr="00C160A5">
        <w:rPr>
          <w:szCs w:val="24"/>
        </w:rPr>
        <w:t>Стандартинформ</w:t>
      </w:r>
      <w:proofErr w:type="spellEnd"/>
      <w:r w:rsidRPr="00C160A5">
        <w:rPr>
          <w:szCs w:val="24"/>
        </w:rPr>
        <w:t xml:space="preserve">, 2014.- </w:t>
      </w:r>
      <w:r w:rsidRPr="00C160A5">
        <w:rPr>
          <w:szCs w:val="24"/>
          <w:lang w:val="en-US"/>
        </w:rPr>
        <w:t>III</w:t>
      </w:r>
      <w:r w:rsidRPr="00C160A5">
        <w:rPr>
          <w:szCs w:val="24"/>
        </w:rPr>
        <w:t>, 12 с.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C160A5">
        <w:rPr>
          <w:b w:val="0"/>
          <w:szCs w:val="24"/>
        </w:rPr>
        <w:t>Введ</w:t>
      </w:r>
      <w:proofErr w:type="spellEnd"/>
      <w:r w:rsidRPr="00C160A5">
        <w:rPr>
          <w:b w:val="0"/>
          <w:szCs w:val="24"/>
        </w:rPr>
        <w:t xml:space="preserve">. 2016 – 01 – 01. – М.: </w:t>
      </w:r>
      <w:proofErr w:type="spellStart"/>
      <w:r w:rsidRPr="00C160A5">
        <w:rPr>
          <w:b w:val="0"/>
          <w:szCs w:val="24"/>
        </w:rPr>
        <w:t>Стандартинформ</w:t>
      </w:r>
      <w:proofErr w:type="spellEnd"/>
      <w:r w:rsidRPr="00C160A5">
        <w:rPr>
          <w:b w:val="0"/>
          <w:szCs w:val="24"/>
        </w:rPr>
        <w:t xml:space="preserve">, 2014.- </w:t>
      </w:r>
      <w:r w:rsidRPr="00C160A5">
        <w:rPr>
          <w:b w:val="0"/>
          <w:szCs w:val="24"/>
          <w:lang w:val="en-US"/>
        </w:rPr>
        <w:t>III</w:t>
      </w:r>
      <w:r w:rsidRPr="00C160A5">
        <w:rPr>
          <w:b w:val="0"/>
          <w:szCs w:val="24"/>
        </w:rPr>
        <w:t>, 12 с.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C160A5">
        <w:rPr>
          <w:b w:val="0"/>
          <w:szCs w:val="24"/>
        </w:rPr>
        <w:t>Введ</w:t>
      </w:r>
      <w:proofErr w:type="spellEnd"/>
      <w:r w:rsidRPr="00C160A5">
        <w:rPr>
          <w:b w:val="0"/>
          <w:szCs w:val="24"/>
        </w:rPr>
        <w:t xml:space="preserve">. 2015 – 01 – 01. – М.: </w:t>
      </w:r>
      <w:proofErr w:type="spellStart"/>
      <w:r w:rsidRPr="00C160A5">
        <w:rPr>
          <w:b w:val="0"/>
          <w:szCs w:val="24"/>
        </w:rPr>
        <w:t>Стандартинформ</w:t>
      </w:r>
      <w:proofErr w:type="spellEnd"/>
      <w:r w:rsidRPr="00C160A5">
        <w:rPr>
          <w:b w:val="0"/>
          <w:szCs w:val="24"/>
        </w:rPr>
        <w:t xml:space="preserve">, 2014. – </w:t>
      </w:r>
      <w:r w:rsidRPr="00C160A5">
        <w:rPr>
          <w:b w:val="0"/>
          <w:szCs w:val="24"/>
          <w:lang w:val="en-US"/>
        </w:rPr>
        <w:t>III</w:t>
      </w:r>
      <w:r w:rsidRPr="00C160A5">
        <w:rPr>
          <w:b w:val="0"/>
          <w:szCs w:val="24"/>
        </w:rPr>
        <w:t>, 11 с.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pacing w:val="-8"/>
          <w:szCs w:val="24"/>
        </w:rPr>
      </w:pPr>
      <w:r w:rsidRPr="00C160A5"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C160A5">
        <w:rPr>
          <w:b w:val="0"/>
          <w:szCs w:val="24"/>
        </w:rPr>
        <w:t>Введ</w:t>
      </w:r>
      <w:proofErr w:type="spellEnd"/>
      <w:r w:rsidRPr="00C160A5">
        <w:rPr>
          <w:b w:val="0"/>
          <w:szCs w:val="24"/>
        </w:rPr>
        <w:t xml:space="preserve">. 2015 – 01 – 01. – М.: </w:t>
      </w:r>
      <w:proofErr w:type="spellStart"/>
      <w:r w:rsidRPr="00C160A5">
        <w:rPr>
          <w:b w:val="0"/>
          <w:szCs w:val="24"/>
        </w:rPr>
        <w:t>Стандартинформ</w:t>
      </w:r>
      <w:proofErr w:type="spellEnd"/>
      <w:r w:rsidRPr="00C160A5">
        <w:rPr>
          <w:b w:val="0"/>
          <w:szCs w:val="24"/>
        </w:rPr>
        <w:t xml:space="preserve">, 2014.- </w:t>
      </w:r>
      <w:r w:rsidRPr="00C160A5">
        <w:rPr>
          <w:b w:val="0"/>
          <w:szCs w:val="24"/>
          <w:lang w:val="en-US"/>
        </w:rPr>
        <w:t>III</w:t>
      </w:r>
      <w:r w:rsidRPr="00C160A5">
        <w:rPr>
          <w:b w:val="0"/>
          <w:szCs w:val="24"/>
        </w:rPr>
        <w:t xml:space="preserve">, 16 с. 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C160A5">
        <w:rPr>
          <w:b w:val="0"/>
          <w:szCs w:val="24"/>
        </w:rPr>
        <w:t>Введ</w:t>
      </w:r>
      <w:proofErr w:type="spellEnd"/>
      <w:r w:rsidRPr="00C160A5">
        <w:rPr>
          <w:b w:val="0"/>
          <w:szCs w:val="24"/>
        </w:rPr>
        <w:t xml:space="preserve">. 2015 – 01 – 01. – М.: </w:t>
      </w:r>
      <w:proofErr w:type="spellStart"/>
      <w:r w:rsidRPr="00C160A5">
        <w:rPr>
          <w:b w:val="0"/>
          <w:szCs w:val="24"/>
        </w:rPr>
        <w:t>Стандартинформ</w:t>
      </w:r>
      <w:proofErr w:type="spellEnd"/>
      <w:r w:rsidRPr="00C160A5">
        <w:rPr>
          <w:b w:val="0"/>
          <w:szCs w:val="24"/>
        </w:rPr>
        <w:t xml:space="preserve">, 2014. – </w:t>
      </w:r>
      <w:r w:rsidRPr="00C160A5">
        <w:rPr>
          <w:b w:val="0"/>
          <w:szCs w:val="24"/>
          <w:lang w:val="en-US"/>
        </w:rPr>
        <w:t>III</w:t>
      </w:r>
      <w:r w:rsidRPr="00C160A5">
        <w:rPr>
          <w:b w:val="0"/>
          <w:szCs w:val="24"/>
        </w:rPr>
        <w:t>, 10 с.</w:t>
      </w:r>
    </w:p>
    <w:p w:rsidR="00004F5A" w:rsidRPr="00C160A5" w:rsidRDefault="00004F5A" w:rsidP="00004F5A">
      <w:pPr>
        <w:pStyle w:val="af"/>
        <w:numPr>
          <w:ilvl w:val="0"/>
          <w:numId w:val="15"/>
        </w:numPr>
        <w:shd w:val="clear" w:color="auto" w:fill="FFFFFF"/>
        <w:spacing w:before="0" w:after="0"/>
        <w:ind w:left="0" w:firstLine="550"/>
        <w:rPr>
          <w:b/>
          <w:bCs/>
          <w:szCs w:val="24"/>
        </w:rPr>
      </w:pPr>
      <w:r w:rsidRPr="00C160A5">
        <w:rPr>
          <w:szCs w:val="24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004F5A" w:rsidRPr="00C160A5" w:rsidRDefault="00004F5A" w:rsidP="00004F5A">
      <w:pPr>
        <w:pStyle w:val="af"/>
        <w:numPr>
          <w:ilvl w:val="0"/>
          <w:numId w:val="15"/>
        </w:numPr>
        <w:spacing w:before="0" w:after="0"/>
        <w:ind w:left="0" w:firstLine="550"/>
        <w:rPr>
          <w:szCs w:val="24"/>
        </w:rPr>
      </w:pPr>
      <w:r w:rsidRPr="00C160A5">
        <w:rPr>
          <w:szCs w:val="24"/>
        </w:rPr>
        <w:t xml:space="preserve">СП 1.1.1058-01. Организация и проведение производственного </w:t>
      </w:r>
      <w:proofErr w:type="gramStart"/>
      <w:r w:rsidRPr="00C160A5">
        <w:rPr>
          <w:szCs w:val="24"/>
        </w:rPr>
        <w:t>контроля за</w:t>
      </w:r>
      <w:proofErr w:type="gramEnd"/>
      <w:r w:rsidRPr="00C160A5">
        <w:rPr>
          <w:szCs w:val="24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004F5A" w:rsidRPr="00C160A5" w:rsidRDefault="00004F5A" w:rsidP="00004F5A">
      <w:pPr>
        <w:pStyle w:val="af"/>
        <w:numPr>
          <w:ilvl w:val="0"/>
          <w:numId w:val="15"/>
        </w:numPr>
        <w:shd w:val="clear" w:color="auto" w:fill="FFFFFF"/>
        <w:spacing w:before="0" w:after="0"/>
        <w:ind w:left="0" w:firstLine="550"/>
        <w:jc w:val="both"/>
        <w:rPr>
          <w:b/>
          <w:bCs/>
          <w:szCs w:val="24"/>
        </w:rPr>
      </w:pPr>
      <w:r w:rsidRPr="00C160A5">
        <w:rPr>
          <w:szCs w:val="24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004F5A" w:rsidRPr="00C160A5" w:rsidRDefault="00004F5A" w:rsidP="00004F5A">
      <w:pPr>
        <w:pStyle w:val="af"/>
        <w:numPr>
          <w:ilvl w:val="0"/>
          <w:numId w:val="15"/>
        </w:numPr>
        <w:spacing w:before="0" w:after="0"/>
        <w:ind w:left="0" w:firstLine="550"/>
        <w:jc w:val="both"/>
        <w:rPr>
          <w:rStyle w:val="ae"/>
          <w:szCs w:val="24"/>
        </w:rPr>
      </w:pPr>
      <w:r w:rsidRPr="00C160A5">
        <w:rPr>
          <w:szCs w:val="24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C160A5">
        <w:rPr>
          <w:szCs w:val="24"/>
        </w:rPr>
        <w:t>оборотоспособности</w:t>
      </w:r>
      <w:proofErr w:type="spellEnd"/>
      <w:r w:rsidRPr="00C160A5">
        <w:rPr>
          <w:szCs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004F5A" w:rsidRPr="00C160A5" w:rsidRDefault="00004F5A" w:rsidP="00004F5A">
      <w:pPr>
        <w:pStyle w:val="af"/>
        <w:numPr>
          <w:ilvl w:val="0"/>
          <w:numId w:val="15"/>
        </w:numPr>
        <w:tabs>
          <w:tab w:val="left" w:pos="993"/>
        </w:tabs>
        <w:spacing w:before="0" w:after="0"/>
        <w:ind w:left="0" w:firstLine="550"/>
        <w:jc w:val="both"/>
        <w:rPr>
          <w:szCs w:val="24"/>
        </w:rPr>
      </w:pPr>
      <w:r w:rsidRPr="00C160A5">
        <w:rPr>
          <w:bCs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004F5A" w:rsidRPr="00C160A5" w:rsidRDefault="00004F5A" w:rsidP="00004F5A">
      <w:pPr>
        <w:pStyle w:val="af"/>
        <w:numPr>
          <w:ilvl w:val="0"/>
          <w:numId w:val="15"/>
        </w:numPr>
        <w:tabs>
          <w:tab w:val="left" w:pos="993"/>
        </w:tabs>
        <w:spacing w:before="0" w:after="0"/>
        <w:ind w:left="0" w:firstLine="550"/>
        <w:jc w:val="both"/>
        <w:rPr>
          <w:szCs w:val="24"/>
        </w:rPr>
      </w:pPr>
      <w:r w:rsidRPr="00C160A5">
        <w:rPr>
          <w:bCs/>
          <w:szCs w:val="24"/>
        </w:rPr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004F5A" w:rsidRPr="00C160A5" w:rsidRDefault="00004F5A" w:rsidP="00004F5A">
      <w:pPr>
        <w:pStyle w:val="af"/>
        <w:numPr>
          <w:ilvl w:val="0"/>
          <w:numId w:val="15"/>
        </w:numPr>
        <w:tabs>
          <w:tab w:val="left" w:pos="993"/>
        </w:tabs>
        <w:spacing w:before="0" w:after="0"/>
        <w:ind w:left="0" w:firstLine="550"/>
        <w:jc w:val="both"/>
        <w:rPr>
          <w:szCs w:val="24"/>
        </w:rPr>
      </w:pPr>
      <w:r w:rsidRPr="00C160A5">
        <w:rPr>
          <w:bCs/>
          <w:szCs w:val="24"/>
        </w:rPr>
        <w:t>Профессиональный стандарт «Кондитер/</w:t>
      </w:r>
      <w:proofErr w:type="spellStart"/>
      <w:r w:rsidRPr="00C160A5">
        <w:rPr>
          <w:bCs/>
          <w:szCs w:val="24"/>
        </w:rPr>
        <w:t>Шоколатье</w:t>
      </w:r>
      <w:proofErr w:type="spellEnd"/>
      <w:r w:rsidRPr="00C160A5">
        <w:rPr>
          <w:bCs/>
          <w:szCs w:val="24"/>
        </w:rPr>
        <w:t xml:space="preserve">». </w:t>
      </w:r>
    </w:p>
    <w:p w:rsidR="00004F5A" w:rsidRPr="00C160A5" w:rsidRDefault="00004F5A" w:rsidP="00004F5A">
      <w:pPr>
        <w:pStyle w:val="af"/>
        <w:numPr>
          <w:ilvl w:val="0"/>
          <w:numId w:val="15"/>
        </w:numPr>
        <w:spacing w:before="0" w:after="0"/>
        <w:ind w:left="0" w:firstLine="550"/>
        <w:jc w:val="both"/>
        <w:rPr>
          <w:szCs w:val="24"/>
        </w:rPr>
      </w:pPr>
      <w:r w:rsidRPr="00C160A5">
        <w:rPr>
          <w:bCs/>
          <w:szCs w:val="24"/>
        </w:rPr>
        <w:lastRenderedPageBreak/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C160A5">
        <w:rPr>
          <w:bCs/>
          <w:szCs w:val="24"/>
        </w:rPr>
        <w:t>.</w:t>
      </w:r>
      <w:proofErr w:type="gramEnd"/>
      <w:r w:rsidRPr="00C160A5">
        <w:rPr>
          <w:bCs/>
          <w:szCs w:val="24"/>
        </w:rPr>
        <w:t xml:space="preserve"> </w:t>
      </w:r>
      <w:proofErr w:type="gramStart"/>
      <w:r w:rsidRPr="00C160A5">
        <w:rPr>
          <w:bCs/>
          <w:szCs w:val="24"/>
        </w:rPr>
        <w:t>р</w:t>
      </w:r>
      <w:proofErr w:type="gramEnd"/>
      <w:r w:rsidRPr="00C160A5">
        <w:rPr>
          <w:bCs/>
          <w:szCs w:val="24"/>
        </w:rPr>
        <w:t xml:space="preserve">ед. М.П. Могильного, </w:t>
      </w:r>
      <w:proofErr w:type="spellStart"/>
      <w:r w:rsidRPr="00C160A5">
        <w:rPr>
          <w:bCs/>
          <w:szCs w:val="24"/>
        </w:rPr>
        <w:t>В.А.Тутельяна</w:t>
      </w:r>
      <w:proofErr w:type="spellEnd"/>
      <w:r w:rsidRPr="00C160A5">
        <w:rPr>
          <w:bCs/>
          <w:szCs w:val="24"/>
        </w:rPr>
        <w:t xml:space="preserve">. - </w:t>
      </w:r>
      <w:r w:rsidR="005E6BD8">
        <w:rPr>
          <w:szCs w:val="24"/>
        </w:rPr>
        <w:t xml:space="preserve">М.: </w:t>
      </w:r>
      <w:proofErr w:type="spellStart"/>
      <w:r w:rsidR="005E6BD8">
        <w:rPr>
          <w:szCs w:val="24"/>
        </w:rPr>
        <w:t>ДеЛи</w:t>
      </w:r>
      <w:proofErr w:type="spellEnd"/>
      <w:r w:rsidR="005E6BD8">
        <w:rPr>
          <w:szCs w:val="24"/>
        </w:rPr>
        <w:t xml:space="preserve"> </w:t>
      </w:r>
      <w:proofErr w:type="spellStart"/>
      <w:r w:rsidR="005E6BD8">
        <w:rPr>
          <w:szCs w:val="24"/>
        </w:rPr>
        <w:t>принт</w:t>
      </w:r>
      <w:proofErr w:type="spellEnd"/>
      <w:r w:rsidR="005E6BD8">
        <w:rPr>
          <w:szCs w:val="24"/>
        </w:rPr>
        <w:t>, 2020</w:t>
      </w:r>
      <w:r w:rsidRPr="00C160A5">
        <w:rPr>
          <w:szCs w:val="24"/>
        </w:rPr>
        <w:t>.- 544с.</w:t>
      </w:r>
    </w:p>
    <w:p w:rsidR="00004F5A" w:rsidRPr="00C160A5" w:rsidRDefault="00004F5A" w:rsidP="00004F5A">
      <w:pPr>
        <w:pStyle w:val="af"/>
        <w:numPr>
          <w:ilvl w:val="0"/>
          <w:numId w:val="15"/>
        </w:numPr>
        <w:spacing w:before="0" w:after="0"/>
        <w:ind w:left="0" w:firstLine="550"/>
        <w:jc w:val="both"/>
        <w:rPr>
          <w:szCs w:val="24"/>
        </w:rPr>
      </w:pPr>
      <w:r w:rsidRPr="00C160A5">
        <w:rPr>
          <w:bCs/>
          <w:szCs w:val="24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C160A5">
        <w:rPr>
          <w:bCs/>
          <w:szCs w:val="24"/>
        </w:rPr>
        <w:t>.</w:t>
      </w:r>
      <w:proofErr w:type="gramEnd"/>
      <w:r w:rsidRPr="00C160A5">
        <w:rPr>
          <w:bCs/>
          <w:szCs w:val="24"/>
        </w:rPr>
        <w:t xml:space="preserve"> </w:t>
      </w:r>
      <w:proofErr w:type="gramStart"/>
      <w:r w:rsidRPr="00C160A5">
        <w:rPr>
          <w:bCs/>
          <w:szCs w:val="24"/>
        </w:rPr>
        <w:t>р</w:t>
      </w:r>
      <w:proofErr w:type="gramEnd"/>
      <w:r w:rsidRPr="00C160A5">
        <w:rPr>
          <w:bCs/>
          <w:szCs w:val="24"/>
        </w:rPr>
        <w:t xml:space="preserve">ед. М.П. Могильного, </w:t>
      </w:r>
      <w:proofErr w:type="spellStart"/>
      <w:r w:rsidRPr="00C160A5">
        <w:rPr>
          <w:bCs/>
          <w:szCs w:val="24"/>
        </w:rPr>
        <w:t>В.А.Тутельяна</w:t>
      </w:r>
      <w:proofErr w:type="spellEnd"/>
      <w:r w:rsidRPr="00C160A5">
        <w:rPr>
          <w:bCs/>
          <w:szCs w:val="24"/>
        </w:rPr>
        <w:t xml:space="preserve">. - </w:t>
      </w:r>
      <w:r w:rsidR="005E6BD8">
        <w:rPr>
          <w:szCs w:val="24"/>
        </w:rPr>
        <w:t xml:space="preserve">М.: </w:t>
      </w:r>
      <w:proofErr w:type="spellStart"/>
      <w:r w:rsidR="005E6BD8">
        <w:rPr>
          <w:szCs w:val="24"/>
        </w:rPr>
        <w:t>ДеЛи</w:t>
      </w:r>
      <w:proofErr w:type="spellEnd"/>
      <w:r w:rsidR="005E6BD8">
        <w:rPr>
          <w:szCs w:val="24"/>
        </w:rPr>
        <w:t xml:space="preserve"> плюс, 2020</w:t>
      </w:r>
      <w:r w:rsidRPr="00C160A5">
        <w:rPr>
          <w:szCs w:val="24"/>
        </w:rPr>
        <w:t>- 808с.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C160A5">
        <w:rPr>
          <w:b w:val="0"/>
          <w:szCs w:val="24"/>
        </w:rPr>
        <w:t>Ф.Л.Марчука</w:t>
      </w:r>
      <w:proofErr w:type="spellEnd"/>
      <w:r w:rsidRPr="00C160A5">
        <w:rPr>
          <w:b w:val="0"/>
          <w:szCs w:val="24"/>
        </w:rPr>
        <w:t xml:space="preserve"> - М.: </w:t>
      </w:r>
      <w:proofErr w:type="spellStart"/>
      <w:r w:rsidRPr="00C160A5">
        <w:rPr>
          <w:b w:val="0"/>
          <w:szCs w:val="24"/>
        </w:rPr>
        <w:t>Хлебпродинформ</w:t>
      </w:r>
      <w:proofErr w:type="spellEnd"/>
      <w:r w:rsidRPr="00C160A5">
        <w:rPr>
          <w:b w:val="0"/>
          <w:szCs w:val="24"/>
        </w:rPr>
        <w:t>, 1996.  – 615 с.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C160A5">
        <w:rPr>
          <w:b w:val="0"/>
          <w:szCs w:val="24"/>
        </w:rPr>
        <w:t>.</w:t>
      </w:r>
      <w:proofErr w:type="gramEnd"/>
      <w:r w:rsidRPr="00C160A5">
        <w:rPr>
          <w:b w:val="0"/>
          <w:szCs w:val="24"/>
        </w:rPr>
        <w:t xml:space="preserve"> </w:t>
      </w:r>
      <w:proofErr w:type="gramStart"/>
      <w:r w:rsidRPr="00C160A5">
        <w:rPr>
          <w:b w:val="0"/>
          <w:szCs w:val="24"/>
        </w:rPr>
        <w:t>р</w:t>
      </w:r>
      <w:proofErr w:type="gramEnd"/>
      <w:r w:rsidRPr="00C160A5">
        <w:rPr>
          <w:b w:val="0"/>
          <w:szCs w:val="24"/>
        </w:rPr>
        <w:t xml:space="preserve">ед. </w:t>
      </w:r>
      <w:proofErr w:type="spellStart"/>
      <w:r w:rsidRPr="00C160A5">
        <w:rPr>
          <w:b w:val="0"/>
          <w:szCs w:val="24"/>
        </w:rPr>
        <w:t>Н.А.Лупея</w:t>
      </w:r>
      <w:proofErr w:type="spellEnd"/>
      <w:r w:rsidRPr="00C160A5">
        <w:rPr>
          <w:b w:val="0"/>
          <w:szCs w:val="24"/>
        </w:rPr>
        <w:t xml:space="preserve">.  - М.: </w:t>
      </w:r>
      <w:proofErr w:type="spellStart"/>
      <w:r w:rsidRPr="00C160A5">
        <w:rPr>
          <w:b w:val="0"/>
          <w:szCs w:val="24"/>
        </w:rPr>
        <w:t>Хлебпродинформ</w:t>
      </w:r>
      <w:proofErr w:type="spellEnd"/>
      <w:r w:rsidRPr="00C160A5">
        <w:rPr>
          <w:b w:val="0"/>
          <w:szCs w:val="24"/>
        </w:rPr>
        <w:t>, 1997.- 560 с.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Ботов М.И. Оборудование предприятий общественного питания : учебник для </w:t>
      </w:r>
      <w:proofErr w:type="spellStart"/>
      <w:r w:rsidRPr="00C160A5">
        <w:rPr>
          <w:b w:val="0"/>
          <w:szCs w:val="24"/>
        </w:rPr>
        <w:t>студ</w:t>
      </w:r>
      <w:proofErr w:type="gramStart"/>
      <w:r w:rsidRPr="00C160A5">
        <w:rPr>
          <w:b w:val="0"/>
          <w:szCs w:val="24"/>
        </w:rPr>
        <w:t>.у</w:t>
      </w:r>
      <w:proofErr w:type="gramEnd"/>
      <w:r w:rsidRPr="00C160A5">
        <w:rPr>
          <w:b w:val="0"/>
          <w:szCs w:val="24"/>
        </w:rPr>
        <w:t>чреждений</w:t>
      </w:r>
      <w:proofErr w:type="spellEnd"/>
      <w:r w:rsidRPr="00C160A5">
        <w:rPr>
          <w:b w:val="0"/>
          <w:szCs w:val="24"/>
        </w:rPr>
        <w:t xml:space="preserve"> </w:t>
      </w:r>
      <w:proofErr w:type="spellStart"/>
      <w:r w:rsidRPr="00C160A5">
        <w:rPr>
          <w:b w:val="0"/>
          <w:szCs w:val="24"/>
        </w:rPr>
        <w:t>высш.проф.образования</w:t>
      </w:r>
      <w:proofErr w:type="spellEnd"/>
      <w:r w:rsidRPr="00C160A5">
        <w:rPr>
          <w:b w:val="0"/>
          <w:szCs w:val="24"/>
        </w:rPr>
        <w:t xml:space="preserve"> / М.И. Ботов, В.Д. </w:t>
      </w:r>
      <w:proofErr w:type="spellStart"/>
      <w:r w:rsidRPr="00C160A5">
        <w:rPr>
          <w:b w:val="0"/>
          <w:szCs w:val="24"/>
        </w:rPr>
        <w:t>Елхина</w:t>
      </w:r>
      <w:proofErr w:type="spellEnd"/>
      <w:r w:rsidRPr="00C160A5">
        <w:rPr>
          <w:b w:val="0"/>
          <w:szCs w:val="24"/>
        </w:rPr>
        <w:t>, В.П. Кирпичников. – 1-е изд. – М. : Из</w:t>
      </w:r>
      <w:r w:rsidR="005E6BD8">
        <w:rPr>
          <w:b w:val="0"/>
          <w:szCs w:val="24"/>
        </w:rPr>
        <w:t>дательский центр «Академия», 2021</w:t>
      </w:r>
      <w:r w:rsidRPr="00C160A5">
        <w:rPr>
          <w:b w:val="0"/>
          <w:szCs w:val="24"/>
        </w:rPr>
        <w:t>. – 416 с.</w:t>
      </w:r>
    </w:p>
    <w:p w:rsidR="008C0502" w:rsidRPr="004B40AE" w:rsidRDefault="00004F5A" w:rsidP="008C0502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proofErr w:type="spellStart"/>
      <w:r w:rsidRPr="00C160A5">
        <w:rPr>
          <w:b w:val="0"/>
          <w:szCs w:val="24"/>
        </w:rPr>
        <w:t>Бурчакова</w:t>
      </w:r>
      <w:proofErr w:type="spellEnd"/>
      <w:r w:rsidRPr="00C160A5">
        <w:rPr>
          <w:b w:val="0"/>
          <w:szCs w:val="24"/>
        </w:rPr>
        <w:t xml:space="preserve"> И.Ю. Организация процесса приготовления и приготовление сложных хлебобулочных мучных кондитерских изделий: </w:t>
      </w:r>
      <w:proofErr w:type="spellStart"/>
      <w:r w:rsidRPr="00C160A5">
        <w:rPr>
          <w:b w:val="0"/>
          <w:szCs w:val="24"/>
        </w:rPr>
        <w:t>учеб</w:t>
      </w:r>
      <w:proofErr w:type="gramStart"/>
      <w:r w:rsidRPr="00C160A5">
        <w:rPr>
          <w:b w:val="0"/>
          <w:szCs w:val="24"/>
        </w:rPr>
        <w:t>.д</w:t>
      </w:r>
      <w:proofErr w:type="gramEnd"/>
      <w:r w:rsidRPr="00C160A5">
        <w:rPr>
          <w:b w:val="0"/>
          <w:szCs w:val="24"/>
        </w:rPr>
        <w:t>ля</w:t>
      </w:r>
      <w:proofErr w:type="spellEnd"/>
      <w:r w:rsidRPr="00C160A5">
        <w:rPr>
          <w:b w:val="0"/>
          <w:szCs w:val="24"/>
        </w:rPr>
        <w:t xml:space="preserve"> учащихся учреждений </w:t>
      </w:r>
      <w:proofErr w:type="spellStart"/>
      <w:r w:rsidRPr="00C160A5">
        <w:rPr>
          <w:b w:val="0"/>
          <w:szCs w:val="24"/>
        </w:rPr>
        <w:t>сред.проф.образования</w:t>
      </w:r>
      <w:proofErr w:type="spellEnd"/>
      <w:r w:rsidRPr="00C160A5">
        <w:rPr>
          <w:b w:val="0"/>
          <w:szCs w:val="24"/>
        </w:rPr>
        <w:t xml:space="preserve"> / И.Ю. </w:t>
      </w:r>
      <w:proofErr w:type="spellStart"/>
      <w:r w:rsidRPr="00C160A5">
        <w:rPr>
          <w:b w:val="0"/>
          <w:szCs w:val="24"/>
        </w:rPr>
        <w:t>Бурчакова</w:t>
      </w:r>
      <w:proofErr w:type="spellEnd"/>
      <w:r w:rsidRPr="00C160A5">
        <w:rPr>
          <w:b w:val="0"/>
          <w:szCs w:val="24"/>
        </w:rPr>
        <w:t>, С.В. Ермилова. – 3-е изд., стер. – М.</w:t>
      </w:r>
      <w:proofErr w:type="gramStart"/>
      <w:r w:rsidRPr="00C160A5">
        <w:rPr>
          <w:b w:val="0"/>
          <w:szCs w:val="24"/>
        </w:rPr>
        <w:t xml:space="preserve"> :</w:t>
      </w:r>
      <w:proofErr w:type="gramEnd"/>
      <w:r w:rsidRPr="00C160A5">
        <w:rPr>
          <w:b w:val="0"/>
          <w:szCs w:val="24"/>
        </w:rPr>
        <w:t xml:space="preserve"> Издательский центр «Академия», 20</w:t>
      </w:r>
      <w:r w:rsidR="008C0502">
        <w:rPr>
          <w:b w:val="0"/>
          <w:szCs w:val="24"/>
        </w:rPr>
        <w:t>20</w:t>
      </w:r>
      <w:r w:rsidRPr="00C160A5">
        <w:rPr>
          <w:b w:val="0"/>
          <w:szCs w:val="24"/>
        </w:rPr>
        <w:t>. – 384 с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C160A5">
        <w:rPr>
          <w:b w:val="0"/>
          <w:szCs w:val="24"/>
        </w:rPr>
        <w:t>сред</w:t>
      </w:r>
      <w:proofErr w:type="gramStart"/>
      <w:r w:rsidRPr="00C160A5">
        <w:rPr>
          <w:b w:val="0"/>
          <w:szCs w:val="24"/>
        </w:rPr>
        <w:t>.п</w:t>
      </w:r>
      <w:proofErr w:type="gramEnd"/>
      <w:r w:rsidRPr="00C160A5">
        <w:rPr>
          <w:b w:val="0"/>
          <w:szCs w:val="24"/>
        </w:rPr>
        <w:t>роф.образования</w:t>
      </w:r>
      <w:proofErr w:type="spellEnd"/>
      <w:r w:rsidRPr="00C160A5">
        <w:rPr>
          <w:b w:val="0"/>
          <w:szCs w:val="24"/>
        </w:rPr>
        <w:t xml:space="preserve"> / М.В. Володина, Т.А. </w:t>
      </w:r>
      <w:proofErr w:type="spellStart"/>
      <w:r w:rsidRPr="00C160A5">
        <w:rPr>
          <w:b w:val="0"/>
          <w:szCs w:val="24"/>
        </w:rPr>
        <w:t>Сопачева</w:t>
      </w:r>
      <w:proofErr w:type="spellEnd"/>
      <w:r w:rsidRPr="00C160A5">
        <w:rPr>
          <w:b w:val="0"/>
          <w:szCs w:val="24"/>
        </w:rPr>
        <w:t>. – 3-е изд., стер. – М.</w:t>
      </w:r>
      <w:proofErr w:type="gramStart"/>
      <w:r w:rsidRPr="00C160A5">
        <w:rPr>
          <w:b w:val="0"/>
          <w:szCs w:val="24"/>
        </w:rPr>
        <w:t xml:space="preserve"> :</w:t>
      </w:r>
      <w:proofErr w:type="gramEnd"/>
      <w:r w:rsidRPr="00C160A5">
        <w:rPr>
          <w:b w:val="0"/>
          <w:szCs w:val="24"/>
        </w:rPr>
        <w:t xml:space="preserve"> Из</w:t>
      </w:r>
      <w:r w:rsidR="00627F01">
        <w:rPr>
          <w:b w:val="0"/>
          <w:szCs w:val="24"/>
        </w:rPr>
        <w:t>дательский центр «Академия», 2020</w:t>
      </w:r>
      <w:r w:rsidRPr="00C160A5">
        <w:rPr>
          <w:b w:val="0"/>
          <w:szCs w:val="24"/>
        </w:rPr>
        <w:t>. – 192 с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Ермилова С.В. Приготовление хлебобулочных, мучных кондитерских изделий: </w:t>
      </w:r>
      <w:proofErr w:type="spellStart"/>
      <w:r w:rsidRPr="00C160A5">
        <w:rPr>
          <w:b w:val="0"/>
          <w:szCs w:val="24"/>
        </w:rPr>
        <w:t>учеб</w:t>
      </w:r>
      <w:proofErr w:type="gramStart"/>
      <w:r w:rsidRPr="00C160A5">
        <w:rPr>
          <w:b w:val="0"/>
          <w:szCs w:val="24"/>
        </w:rPr>
        <w:t>.д</w:t>
      </w:r>
      <w:proofErr w:type="gramEnd"/>
      <w:r w:rsidRPr="00C160A5">
        <w:rPr>
          <w:b w:val="0"/>
          <w:szCs w:val="24"/>
        </w:rPr>
        <w:t>ля</w:t>
      </w:r>
      <w:proofErr w:type="spellEnd"/>
      <w:r w:rsidRPr="00C160A5">
        <w:rPr>
          <w:b w:val="0"/>
          <w:szCs w:val="24"/>
        </w:rPr>
        <w:t xml:space="preserve"> учреждений </w:t>
      </w:r>
      <w:proofErr w:type="spellStart"/>
      <w:r w:rsidRPr="00C160A5">
        <w:rPr>
          <w:b w:val="0"/>
          <w:szCs w:val="24"/>
        </w:rPr>
        <w:t>сред.проф.образования</w:t>
      </w:r>
      <w:proofErr w:type="spellEnd"/>
      <w:r w:rsidRPr="00C160A5">
        <w:rPr>
          <w:b w:val="0"/>
          <w:szCs w:val="24"/>
        </w:rPr>
        <w:t xml:space="preserve"> / С.В. Ермилова. – 1-е изд. – М. : Из</w:t>
      </w:r>
      <w:r w:rsidR="00627F01">
        <w:rPr>
          <w:b w:val="0"/>
          <w:szCs w:val="24"/>
        </w:rPr>
        <w:t>дательский центр «Академия», 2020</w:t>
      </w:r>
      <w:r w:rsidRPr="00C160A5">
        <w:rPr>
          <w:b w:val="0"/>
          <w:szCs w:val="24"/>
        </w:rPr>
        <w:t xml:space="preserve"> – 336 с 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Ермилова С.В. Торты, пирожные и десерты: </w:t>
      </w:r>
      <w:proofErr w:type="spellStart"/>
      <w:r w:rsidRPr="00C160A5">
        <w:rPr>
          <w:b w:val="0"/>
          <w:szCs w:val="24"/>
        </w:rPr>
        <w:t>учеб</w:t>
      </w:r>
      <w:proofErr w:type="gramStart"/>
      <w:r w:rsidRPr="00C160A5">
        <w:rPr>
          <w:b w:val="0"/>
          <w:szCs w:val="24"/>
        </w:rPr>
        <w:t>.п</w:t>
      </w:r>
      <w:proofErr w:type="gramEnd"/>
      <w:r w:rsidRPr="00C160A5">
        <w:rPr>
          <w:b w:val="0"/>
          <w:szCs w:val="24"/>
        </w:rPr>
        <w:t>особие</w:t>
      </w:r>
      <w:proofErr w:type="spellEnd"/>
      <w:r w:rsidRPr="00C160A5">
        <w:rPr>
          <w:b w:val="0"/>
          <w:szCs w:val="24"/>
        </w:rPr>
        <w:t xml:space="preserve"> для учреждений </w:t>
      </w:r>
      <w:proofErr w:type="spellStart"/>
      <w:r w:rsidRPr="00C160A5">
        <w:rPr>
          <w:b w:val="0"/>
          <w:szCs w:val="24"/>
        </w:rPr>
        <w:t>сред.проф.образования</w:t>
      </w:r>
      <w:proofErr w:type="spellEnd"/>
      <w:r w:rsidRPr="00C160A5">
        <w:rPr>
          <w:b w:val="0"/>
          <w:szCs w:val="24"/>
        </w:rPr>
        <w:t xml:space="preserve"> / С.В. Ермилова., Е.И. Соколова – 5-е изд. – М. : Издательский центр «Академия», 201</w:t>
      </w:r>
      <w:r w:rsidR="008C0502">
        <w:rPr>
          <w:b w:val="0"/>
          <w:szCs w:val="24"/>
        </w:rPr>
        <w:t>8</w:t>
      </w:r>
      <w:r w:rsidRPr="00C160A5">
        <w:rPr>
          <w:b w:val="0"/>
          <w:szCs w:val="24"/>
        </w:rPr>
        <w:t xml:space="preserve">. – 80 с. 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proofErr w:type="spellStart"/>
      <w:r w:rsidRPr="00C160A5">
        <w:rPr>
          <w:b w:val="0"/>
          <w:szCs w:val="24"/>
        </w:rPr>
        <w:t>Золин</w:t>
      </w:r>
      <w:proofErr w:type="spellEnd"/>
      <w:r w:rsidRPr="00C160A5">
        <w:rPr>
          <w:b w:val="0"/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C160A5">
        <w:rPr>
          <w:b w:val="0"/>
          <w:szCs w:val="24"/>
        </w:rPr>
        <w:t>учеб</w:t>
      </w:r>
      <w:proofErr w:type="gramStart"/>
      <w:r w:rsidRPr="00C160A5">
        <w:rPr>
          <w:b w:val="0"/>
          <w:szCs w:val="24"/>
        </w:rPr>
        <w:t>.д</w:t>
      </w:r>
      <w:proofErr w:type="gramEnd"/>
      <w:r w:rsidRPr="00C160A5">
        <w:rPr>
          <w:b w:val="0"/>
          <w:szCs w:val="24"/>
        </w:rPr>
        <w:t>ля</w:t>
      </w:r>
      <w:proofErr w:type="spellEnd"/>
      <w:r w:rsidRPr="00C160A5">
        <w:rPr>
          <w:b w:val="0"/>
          <w:szCs w:val="24"/>
        </w:rPr>
        <w:t xml:space="preserve"> учащихся учреждений </w:t>
      </w:r>
      <w:proofErr w:type="spellStart"/>
      <w:r w:rsidRPr="00C160A5">
        <w:rPr>
          <w:b w:val="0"/>
          <w:szCs w:val="24"/>
        </w:rPr>
        <w:t>сред.проф.образования</w:t>
      </w:r>
      <w:proofErr w:type="spellEnd"/>
      <w:r w:rsidRPr="00C160A5">
        <w:rPr>
          <w:b w:val="0"/>
          <w:szCs w:val="24"/>
        </w:rPr>
        <w:t xml:space="preserve"> / </w:t>
      </w:r>
      <w:proofErr w:type="spellStart"/>
      <w:r w:rsidRPr="00C160A5">
        <w:rPr>
          <w:b w:val="0"/>
          <w:szCs w:val="24"/>
        </w:rPr>
        <w:t>В.П.Золин</w:t>
      </w:r>
      <w:proofErr w:type="spellEnd"/>
      <w:r w:rsidRPr="00C160A5">
        <w:rPr>
          <w:b w:val="0"/>
          <w:szCs w:val="24"/>
        </w:rPr>
        <w:t>. – 13-е изд. – М. : Из</w:t>
      </w:r>
      <w:r w:rsidR="003F315B">
        <w:rPr>
          <w:b w:val="0"/>
          <w:szCs w:val="24"/>
        </w:rPr>
        <w:t>дательский центр «Академия», 2021</w:t>
      </w:r>
      <w:r w:rsidRPr="00C160A5">
        <w:rPr>
          <w:b w:val="0"/>
          <w:szCs w:val="24"/>
        </w:rPr>
        <w:t>. – 320 с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proofErr w:type="spellStart"/>
      <w:r w:rsidRPr="00C160A5">
        <w:rPr>
          <w:b w:val="0"/>
          <w:szCs w:val="24"/>
        </w:rPr>
        <w:t>Лутошкина</w:t>
      </w:r>
      <w:proofErr w:type="spellEnd"/>
      <w:r w:rsidRPr="00C160A5">
        <w:rPr>
          <w:b w:val="0"/>
          <w:szCs w:val="24"/>
        </w:rPr>
        <w:t xml:space="preserve"> Г.Г. Техническое оснащение и организация рабочего места: </w:t>
      </w:r>
      <w:proofErr w:type="spellStart"/>
      <w:r w:rsidRPr="00C160A5">
        <w:rPr>
          <w:b w:val="0"/>
          <w:szCs w:val="24"/>
        </w:rPr>
        <w:t>учеб</w:t>
      </w:r>
      <w:proofErr w:type="gramStart"/>
      <w:r w:rsidRPr="00C160A5">
        <w:rPr>
          <w:b w:val="0"/>
          <w:szCs w:val="24"/>
        </w:rPr>
        <w:t>.д</w:t>
      </w:r>
      <w:proofErr w:type="gramEnd"/>
      <w:r w:rsidRPr="00C160A5">
        <w:rPr>
          <w:b w:val="0"/>
          <w:szCs w:val="24"/>
        </w:rPr>
        <w:t>ля</w:t>
      </w:r>
      <w:proofErr w:type="spellEnd"/>
      <w:r w:rsidRPr="00C160A5">
        <w:rPr>
          <w:b w:val="0"/>
          <w:szCs w:val="24"/>
        </w:rPr>
        <w:t xml:space="preserve"> учащихся учреждений </w:t>
      </w:r>
      <w:proofErr w:type="spellStart"/>
      <w:r w:rsidRPr="00C160A5">
        <w:rPr>
          <w:b w:val="0"/>
          <w:szCs w:val="24"/>
        </w:rPr>
        <w:t>сред.проф.образования</w:t>
      </w:r>
      <w:proofErr w:type="spellEnd"/>
      <w:r w:rsidRPr="00C160A5">
        <w:rPr>
          <w:b w:val="0"/>
          <w:szCs w:val="24"/>
        </w:rPr>
        <w:t xml:space="preserve"> / Г.Г. </w:t>
      </w:r>
      <w:proofErr w:type="spellStart"/>
      <w:r w:rsidRPr="00C160A5">
        <w:rPr>
          <w:b w:val="0"/>
          <w:szCs w:val="24"/>
        </w:rPr>
        <w:t>Лутошкина</w:t>
      </w:r>
      <w:proofErr w:type="spellEnd"/>
      <w:r w:rsidRPr="00C160A5">
        <w:rPr>
          <w:b w:val="0"/>
          <w:szCs w:val="24"/>
        </w:rPr>
        <w:t>, Ж.С. Анохина. – 1-е изд. – М. : Из</w:t>
      </w:r>
      <w:r w:rsidR="00402689">
        <w:rPr>
          <w:b w:val="0"/>
          <w:szCs w:val="24"/>
        </w:rPr>
        <w:t>дательский центр «Академия», 2020</w:t>
      </w:r>
      <w:r w:rsidRPr="00C160A5">
        <w:rPr>
          <w:b w:val="0"/>
          <w:szCs w:val="24"/>
        </w:rPr>
        <w:t xml:space="preserve"> – 240 с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proofErr w:type="spellStart"/>
      <w:r w:rsidRPr="00C160A5">
        <w:rPr>
          <w:b w:val="0"/>
          <w:szCs w:val="24"/>
        </w:rPr>
        <w:t>Мартинчик</w:t>
      </w:r>
      <w:proofErr w:type="spellEnd"/>
      <w:r w:rsidRPr="00C160A5">
        <w:rPr>
          <w:b w:val="0"/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C160A5">
        <w:rPr>
          <w:b w:val="0"/>
          <w:szCs w:val="24"/>
        </w:rPr>
        <w:t>сред</w:t>
      </w:r>
      <w:proofErr w:type="gramStart"/>
      <w:r w:rsidRPr="00C160A5">
        <w:rPr>
          <w:b w:val="0"/>
          <w:szCs w:val="24"/>
        </w:rPr>
        <w:t>.п</w:t>
      </w:r>
      <w:proofErr w:type="gramEnd"/>
      <w:r w:rsidRPr="00C160A5">
        <w:rPr>
          <w:b w:val="0"/>
          <w:szCs w:val="24"/>
        </w:rPr>
        <w:t>роф.образования</w:t>
      </w:r>
      <w:proofErr w:type="spellEnd"/>
      <w:r w:rsidRPr="00C160A5">
        <w:rPr>
          <w:b w:val="0"/>
          <w:szCs w:val="24"/>
        </w:rPr>
        <w:t xml:space="preserve"> / А.Н. </w:t>
      </w:r>
      <w:proofErr w:type="spellStart"/>
      <w:r w:rsidRPr="00C160A5">
        <w:rPr>
          <w:b w:val="0"/>
          <w:szCs w:val="24"/>
        </w:rPr>
        <w:t>Мартинчик</w:t>
      </w:r>
      <w:proofErr w:type="spellEnd"/>
      <w:r w:rsidRPr="00C160A5">
        <w:rPr>
          <w:b w:val="0"/>
          <w:szCs w:val="24"/>
        </w:rPr>
        <w:t xml:space="preserve">, </w:t>
      </w:r>
      <w:proofErr w:type="spellStart"/>
      <w:r w:rsidRPr="00C160A5">
        <w:rPr>
          <w:b w:val="0"/>
          <w:szCs w:val="24"/>
        </w:rPr>
        <w:t>А.А.Королев</w:t>
      </w:r>
      <w:proofErr w:type="spellEnd"/>
      <w:r w:rsidRPr="00C160A5">
        <w:rPr>
          <w:b w:val="0"/>
          <w:szCs w:val="24"/>
        </w:rPr>
        <w:t xml:space="preserve">, </w:t>
      </w:r>
      <w:proofErr w:type="spellStart"/>
      <w:r w:rsidRPr="00C160A5">
        <w:rPr>
          <w:b w:val="0"/>
          <w:szCs w:val="24"/>
        </w:rPr>
        <w:t>Ю.В.Несвижский</w:t>
      </w:r>
      <w:proofErr w:type="spellEnd"/>
      <w:r w:rsidRPr="00C160A5">
        <w:rPr>
          <w:b w:val="0"/>
          <w:szCs w:val="24"/>
        </w:rPr>
        <w:t>. – 5-е изд., стер. – М.</w:t>
      </w:r>
      <w:proofErr w:type="gramStart"/>
      <w:r w:rsidRPr="00C160A5">
        <w:rPr>
          <w:b w:val="0"/>
          <w:szCs w:val="24"/>
        </w:rPr>
        <w:t xml:space="preserve"> :</w:t>
      </w:r>
      <w:proofErr w:type="gramEnd"/>
      <w:r w:rsidRPr="00C160A5">
        <w:rPr>
          <w:b w:val="0"/>
          <w:szCs w:val="24"/>
        </w:rPr>
        <w:t xml:space="preserve"> Из</w:t>
      </w:r>
      <w:r w:rsidR="00402689">
        <w:rPr>
          <w:b w:val="0"/>
          <w:szCs w:val="24"/>
        </w:rPr>
        <w:t>дательский центр «Академия», 2020</w:t>
      </w:r>
      <w:r w:rsidRPr="00C160A5">
        <w:rPr>
          <w:b w:val="0"/>
          <w:szCs w:val="24"/>
        </w:rPr>
        <w:t>. – 352 с.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bCs/>
          <w:szCs w:val="24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C160A5">
        <w:rPr>
          <w:b w:val="0"/>
          <w:bCs/>
          <w:szCs w:val="24"/>
        </w:rPr>
        <w:t>Отельеров</w:t>
      </w:r>
      <w:proofErr w:type="spellEnd"/>
      <w:r w:rsidRPr="00C160A5">
        <w:rPr>
          <w:b w:val="0"/>
          <w:bCs/>
          <w:szCs w:val="24"/>
        </w:rPr>
        <w:t>. -  М.: Ресторанные ведомости, 2013. – 512 с.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>Радченко С.Н Организация производства на предприятиях общественного питания: учебник для нач. проф. образовани</w:t>
      </w:r>
      <w:r w:rsidR="00402689">
        <w:rPr>
          <w:b w:val="0"/>
          <w:szCs w:val="24"/>
        </w:rPr>
        <w:t>я /С.Н. Радченко.- «Феникс», 2020</w:t>
      </w:r>
      <w:r w:rsidRPr="00C160A5">
        <w:rPr>
          <w:b w:val="0"/>
          <w:szCs w:val="24"/>
        </w:rPr>
        <w:t xml:space="preserve"> – 373 с.</w:t>
      </w:r>
    </w:p>
    <w:p w:rsidR="00004F5A" w:rsidRPr="00C160A5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Синицына А.В. Приготовление сладких блюд и напитков: </w:t>
      </w:r>
      <w:proofErr w:type="spellStart"/>
      <w:r w:rsidRPr="00C160A5">
        <w:rPr>
          <w:b w:val="0"/>
          <w:szCs w:val="24"/>
        </w:rPr>
        <w:t>учеб</w:t>
      </w:r>
      <w:proofErr w:type="gramStart"/>
      <w:r w:rsidRPr="00C160A5">
        <w:rPr>
          <w:b w:val="0"/>
          <w:szCs w:val="24"/>
        </w:rPr>
        <w:t>.д</w:t>
      </w:r>
      <w:proofErr w:type="gramEnd"/>
      <w:r w:rsidRPr="00C160A5">
        <w:rPr>
          <w:b w:val="0"/>
          <w:szCs w:val="24"/>
        </w:rPr>
        <w:t>ля</w:t>
      </w:r>
      <w:proofErr w:type="spellEnd"/>
      <w:r w:rsidRPr="00C160A5">
        <w:rPr>
          <w:b w:val="0"/>
          <w:szCs w:val="24"/>
        </w:rPr>
        <w:t xml:space="preserve"> учащихся учреждений </w:t>
      </w:r>
      <w:proofErr w:type="spellStart"/>
      <w:r w:rsidRPr="00C160A5">
        <w:rPr>
          <w:b w:val="0"/>
          <w:szCs w:val="24"/>
        </w:rPr>
        <w:t>сред.проф.образования</w:t>
      </w:r>
      <w:proofErr w:type="spellEnd"/>
      <w:r w:rsidRPr="00C160A5">
        <w:rPr>
          <w:b w:val="0"/>
          <w:szCs w:val="24"/>
        </w:rPr>
        <w:t xml:space="preserve"> / А.В. Синицына, Е.И. Соколова. – 1-е изд. – М. : Из</w:t>
      </w:r>
      <w:r w:rsidR="00402689">
        <w:rPr>
          <w:b w:val="0"/>
          <w:szCs w:val="24"/>
        </w:rPr>
        <w:t>д</w:t>
      </w:r>
      <w:r w:rsidR="003F315B">
        <w:rPr>
          <w:b w:val="0"/>
          <w:szCs w:val="24"/>
        </w:rPr>
        <w:t>ательский центр «Академия», 2021</w:t>
      </w:r>
      <w:r w:rsidRPr="00C160A5">
        <w:rPr>
          <w:b w:val="0"/>
          <w:szCs w:val="24"/>
        </w:rPr>
        <w:t>. – 304 с.</w:t>
      </w:r>
    </w:p>
    <w:p w:rsidR="00004F5A" w:rsidRDefault="00004F5A" w:rsidP="00004F5A">
      <w:pPr>
        <w:pStyle w:val="afffffd"/>
        <w:numPr>
          <w:ilvl w:val="0"/>
          <w:numId w:val="15"/>
        </w:numPr>
        <w:ind w:left="0" w:firstLine="550"/>
        <w:jc w:val="both"/>
        <w:rPr>
          <w:b w:val="0"/>
          <w:szCs w:val="24"/>
        </w:rPr>
      </w:pPr>
      <w:r w:rsidRPr="00C160A5">
        <w:rPr>
          <w:b w:val="0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C160A5">
        <w:rPr>
          <w:b w:val="0"/>
          <w:szCs w:val="24"/>
        </w:rPr>
        <w:t>учеб</w:t>
      </w:r>
      <w:proofErr w:type="gramStart"/>
      <w:r w:rsidRPr="00C160A5">
        <w:rPr>
          <w:b w:val="0"/>
          <w:szCs w:val="24"/>
        </w:rPr>
        <w:t>.п</w:t>
      </w:r>
      <w:proofErr w:type="gramEnd"/>
      <w:r w:rsidRPr="00C160A5">
        <w:rPr>
          <w:b w:val="0"/>
          <w:szCs w:val="24"/>
        </w:rPr>
        <w:t>особие</w:t>
      </w:r>
      <w:proofErr w:type="spellEnd"/>
      <w:r w:rsidRPr="00C160A5">
        <w:rPr>
          <w:b w:val="0"/>
          <w:szCs w:val="24"/>
        </w:rPr>
        <w:t xml:space="preserve"> для студ. учреждений </w:t>
      </w:r>
      <w:proofErr w:type="spellStart"/>
      <w:r w:rsidRPr="00C160A5">
        <w:rPr>
          <w:b w:val="0"/>
          <w:szCs w:val="24"/>
        </w:rPr>
        <w:t>сред.проф.образования</w:t>
      </w:r>
      <w:proofErr w:type="spellEnd"/>
      <w:r w:rsidRPr="00C160A5">
        <w:rPr>
          <w:b w:val="0"/>
          <w:szCs w:val="24"/>
        </w:rPr>
        <w:t xml:space="preserve"> / В.В. Усов. – 13-е изд., стер. – М.</w:t>
      </w:r>
      <w:proofErr w:type="gramStart"/>
      <w:r w:rsidRPr="00C160A5">
        <w:rPr>
          <w:b w:val="0"/>
          <w:szCs w:val="24"/>
        </w:rPr>
        <w:t xml:space="preserve"> :</w:t>
      </w:r>
      <w:proofErr w:type="gramEnd"/>
      <w:r w:rsidRPr="00C160A5">
        <w:rPr>
          <w:b w:val="0"/>
          <w:szCs w:val="24"/>
        </w:rPr>
        <w:t xml:space="preserve"> Из</w:t>
      </w:r>
      <w:r w:rsidR="00402689">
        <w:rPr>
          <w:b w:val="0"/>
          <w:szCs w:val="24"/>
        </w:rPr>
        <w:t>дательский центр «Академия», 2020</w:t>
      </w:r>
      <w:r w:rsidRPr="00C160A5">
        <w:rPr>
          <w:b w:val="0"/>
          <w:szCs w:val="24"/>
        </w:rPr>
        <w:t xml:space="preserve"> – 432 с</w:t>
      </w:r>
    </w:p>
    <w:p w:rsidR="00C618D8" w:rsidRPr="004B40AE" w:rsidRDefault="00C618D8" w:rsidP="00C618D8">
      <w:pPr>
        <w:pStyle w:val="afffffd"/>
        <w:numPr>
          <w:ilvl w:val="0"/>
          <w:numId w:val="15"/>
        </w:numPr>
        <w:jc w:val="both"/>
        <w:rPr>
          <w:b w:val="0"/>
          <w:szCs w:val="24"/>
        </w:rPr>
      </w:pPr>
      <w:proofErr w:type="spellStart"/>
      <w:r w:rsidRPr="00C160A5">
        <w:rPr>
          <w:b w:val="0"/>
          <w:szCs w:val="24"/>
        </w:rPr>
        <w:t>Бурчакова</w:t>
      </w:r>
      <w:proofErr w:type="spellEnd"/>
      <w:r w:rsidRPr="00C160A5">
        <w:rPr>
          <w:b w:val="0"/>
          <w:szCs w:val="24"/>
        </w:rPr>
        <w:t xml:space="preserve"> И.Ю. Орга</w:t>
      </w:r>
      <w:r>
        <w:rPr>
          <w:b w:val="0"/>
          <w:szCs w:val="24"/>
        </w:rPr>
        <w:t>низация процесса приготовления</w:t>
      </w:r>
      <w:proofErr w:type="gramStart"/>
      <w:r>
        <w:rPr>
          <w:b w:val="0"/>
          <w:szCs w:val="24"/>
        </w:rPr>
        <w:t xml:space="preserve"> ,</w:t>
      </w:r>
      <w:proofErr w:type="gramEnd"/>
      <w:r>
        <w:rPr>
          <w:b w:val="0"/>
          <w:szCs w:val="24"/>
        </w:rPr>
        <w:t>оформления  и подготовки к реализации холодных и горячих десертов</w:t>
      </w:r>
      <w:r w:rsidR="009D2449">
        <w:rPr>
          <w:b w:val="0"/>
          <w:szCs w:val="24"/>
        </w:rPr>
        <w:t>, напитков сложного ассортимента с учетом  потребностей различных  категории потребителей</w:t>
      </w:r>
      <w:r w:rsidR="00712266">
        <w:rPr>
          <w:b w:val="0"/>
          <w:szCs w:val="24"/>
        </w:rPr>
        <w:t>, видов и форм обслуживания</w:t>
      </w:r>
      <w:r w:rsidRPr="00C160A5">
        <w:rPr>
          <w:b w:val="0"/>
          <w:szCs w:val="24"/>
        </w:rPr>
        <w:t xml:space="preserve">: </w:t>
      </w:r>
      <w:proofErr w:type="spellStart"/>
      <w:r w:rsidRPr="00C160A5">
        <w:rPr>
          <w:b w:val="0"/>
          <w:szCs w:val="24"/>
        </w:rPr>
        <w:t>учеб.для</w:t>
      </w:r>
      <w:proofErr w:type="spellEnd"/>
      <w:r w:rsidRPr="00C160A5">
        <w:rPr>
          <w:b w:val="0"/>
          <w:szCs w:val="24"/>
        </w:rPr>
        <w:t xml:space="preserve"> </w:t>
      </w:r>
      <w:r w:rsidR="00712266">
        <w:rPr>
          <w:b w:val="0"/>
          <w:szCs w:val="24"/>
        </w:rPr>
        <w:t xml:space="preserve">студ. </w:t>
      </w:r>
      <w:r w:rsidRPr="00C160A5">
        <w:rPr>
          <w:b w:val="0"/>
          <w:szCs w:val="24"/>
        </w:rPr>
        <w:t xml:space="preserve">учреждений </w:t>
      </w:r>
      <w:proofErr w:type="spellStart"/>
      <w:r w:rsidRPr="00C160A5">
        <w:rPr>
          <w:b w:val="0"/>
          <w:szCs w:val="24"/>
        </w:rPr>
        <w:t>сред.проф.образования</w:t>
      </w:r>
      <w:proofErr w:type="spellEnd"/>
      <w:r w:rsidRPr="00C160A5">
        <w:rPr>
          <w:b w:val="0"/>
          <w:szCs w:val="24"/>
        </w:rPr>
        <w:t xml:space="preserve"> / И.Ю. </w:t>
      </w:r>
      <w:proofErr w:type="spellStart"/>
      <w:r w:rsidRPr="00C160A5">
        <w:rPr>
          <w:b w:val="0"/>
          <w:szCs w:val="24"/>
        </w:rPr>
        <w:t>Бурчакова</w:t>
      </w:r>
      <w:proofErr w:type="spellEnd"/>
      <w:r w:rsidRPr="00C160A5">
        <w:rPr>
          <w:b w:val="0"/>
          <w:szCs w:val="24"/>
        </w:rPr>
        <w:t>,–– М. : Издательский центр «Академия», 20</w:t>
      </w:r>
      <w:r>
        <w:rPr>
          <w:b w:val="0"/>
          <w:szCs w:val="24"/>
        </w:rPr>
        <w:t>20</w:t>
      </w:r>
      <w:r w:rsidR="005734C5">
        <w:rPr>
          <w:b w:val="0"/>
          <w:szCs w:val="24"/>
        </w:rPr>
        <w:t>. – 320 с.</w:t>
      </w:r>
      <w:r w:rsidRPr="00C160A5">
        <w:rPr>
          <w:b w:val="0"/>
          <w:szCs w:val="24"/>
        </w:rPr>
        <w:t xml:space="preserve"> с</w:t>
      </w:r>
    </w:p>
    <w:p w:rsidR="003F315B" w:rsidRPr="003F315B" w:rsidRDefault="003F315B" w:rsidP="003F315B"/>
    <w:p w:rsidR="00004F5A" w:rsidRPr="00C160A5" w:rsidRDefault="00004F5A" w:rsidP="00004F5A">
      <w:pPr>
        <w:pStyle w:val="a3"/>
        <w:tabs>
          <w:tab w:val="left" w:pos="426"/>
        </w:tabs>
        <w:ind w:firstLine="550"/>
        <w:jc w:val="both"/>
        <w:rPr>
          <w:sz w:val="24"/>
          <w:szCs w:val="24"/>
        </w:rPr>
      </w:pPr>
    </w:p>
    <w:p w:rsidR="00004F5A" w:rsidRPr="00C160A5" w:rsidRDefault="00004F5A" w:rsidP="00004F5A">
      <w:pPr>
        <w:pStyle w:val="af"/>
        <w:numPr>
          <w:ilvl w:val="2"/>
          <w:numId w:val="14"/>
        </w:numPr>
        <w:tabs>
          <w:tab w:val="left" w:pos="1276"/>
        </w:tabs>
        <w:spacing w:before="0" w:after="0"/>
        <w:ind w:left="0" w:firstLine="550"/>
        <w:rPr>
          <w:b/>
          <w:bCs/>
          <w:szCs w:val="24"/>
        </w:rPr>
      </w:pPr>
      <w:r w:rsidRPr="00C160A5">
        <w:rPr>
          <w:b/>
          <w:bCs/>
          <w:szCs w:val="24"/>
        </w:rPr>
        <w:t>Электронные издания:</w:t>
      </w:r>
    </w:p>
    <w:p w:rsidR="00004F5A" w:rsidRPr="00C160A5" w:rsidRDefault="005E6BD8" w:rsidP="00004F5A">
      <w:pPr>
        <w:pStyle w:val="cv"/>
        <w:numPr>
          <w:ilvl w:val="0"/>
          <w:numId w:val="16"/>
        </w:numPr>
        <w:spacing w:before="0" w:beforeAutospacing="0" w:after="0" w:afterAutospacing="0"/>
        <w:ind w:left="0" w:firstLine="550"/>
        <w:jc w:val="both"/>
        <w:rPr>
          <w:b/>
        </w:rPr>
      </w:pPr>
      <w:hyperlink r:id="rId9" w:history="1">
        <w:r w:rsidR="00004F5A" w:rsidRPr="00C160A5">
          <w:rPr>
            <w:rStyle w:val="ae"/>
          </w:rPr>
          <w:t>http://pravo.gov.ru/proxy/ips/?docbody=&amp;nd=102063865&amp;rdk=&amp;backlink=1</w:t>
        </w:r>
      </w:hyperlink>
    </w:p>
    <w:p w:rsidR="00004F5A" w:rsidRPr="00C160A5" w:rsidRDefault="005E6BD8" w:rsidP="00004F5A">
      <w:pPr>
        <w:pStyle w:val="cv"/>
        <w:numPr>
          <w:ilvl w:val="0"/>
          <w:numId w:val="16"/>
        </w:numPr>
        <w:spacing w:before="0" w:beforeAutospacing="0" w:after="0" w:afterAutospacing="0"/>
        <w:ind w:left="0" w:firstLine="550"/>
        <w:jc w:val="both"/>
      </w:pPr>
      <w:hyperlink r:id="rId10" w:history="1">
        <w:r w:rsidR="00004F5A" w:rsidRPr="00C160A5">
          <w:rPr>
            <w:rStyle w:val="ae"/>
          </w:rPr>
          <w:t>http://ozpp.ru/laws2/postan/post7.html</w:t>
        </w:r>
      </w:hyperlink>
    </w:p>
    <w:p w:rsidR="00004F5A" w:rsidRPr="00C160A5" w:rsidRDefault="005E6BD8" w:rsidP="00004F5A">
      <w:pPr>
        <w:pStyle w:val="cv"/>
        <w:numPr>
          <w:ilvl w:val="0"/>
          <w:numId w:val="16"/>
        </w:numPr>
        <w:spacing w:before="0" w:beforeAutospacing="0" w:after="0" w:afterAutospacing="0"/>
        <w:ind w:left="0" w:firstLine="550"/>
        <w:jc w:val="both"/>
      </w:pPr>
      <w:hyperlink r:id="rId11" w:history="1">
        <w:r w:rsidR="00004F5A" w:rsidRPr="00C160A5">
          <w:rPr>
            <w:rStyle w:val="ae"/>
          </w:rPr>
          <w:t>http://www.ohranatruda.ru/ot_biblio/normativ/data_normativ/46/46201/</w:t>
        </w:r>
      </w:hyperlink>
    </w:p>
    <w:p w:rsidR="00004F5A" w:rsidRPr="00C160A5" w:rsidRDefault="005E6BD8" w:rsidP="00004F5A">
      <w:pPr>
        <w:pStyle w:val="cv"/>
        <w:numPr>
          <w:ilvl w:val="0"/>
          <w:numId w:val="16"/>
        </w:numPr>
        <w:spacing w:before="0" w:beforeAutospacing="0" w:after="0" w:afterAutospacing="0"/>
        <w:ind w:left="0" w:firstLine="550"/>
        <w:jc w:val="both"/>
      </w:pPr>
      <w:hyperlink r:id="rId12" w:history="1">
        <w:r w:rsidR="00004F5A" w:rsidRPr="00C160A5">
          <w:rPr>
            <w:rStyle w:val="ae"/>
            <w:iCs/>
          </w:rPr>
          <w:t>http://fcior.edu.ru/catalog/meta/5/p/page.html</w:t>
        </w:r>
      </w:hyperlink>
      <w:r w:rsidR="00004F5A" w:rsidRPr="00C160A5">
        <w:rPr>
          <w:iCs/>
        </w:rPr>
        <w:t>;</w:t>
      </w:r>
    </w:p>
    <w:p w:rsidR="00004F5A" w:rsidRPr="00C160A5" w:rsidRDefault="005E6BD8" w:rsidP="00004F5A">
      <w:pPr>
        <w:pStyle w:val="cv"/>
        <w:numPr>
          <w:ilvl w:val="0"/>
          <w:numId w:val="16"/>
        </w:numPr>
        <w:spacing w:before="0" w:beforeAutospacing="0" w:after="0" w:afterAutospacing="0"/>
        <w:ind w:left="0" w:firstLine="550"/>
        <w:jc w:val="both"/>
      </w:pPr>
      <w:hyperlink r:id="rId13" w:history="1">
        <w:r w:rsidR="00004F5A" w:rsidRPr="00C160A5">
          <w:rPr>
            <w:rStyle w:val="ae"/>
            <w:iCs/>
          </w:rPr>
          <w:t>http://www.jur-jur.ru/journals/jur22/index.html</w:t>
        </w:r>
      </w:hyperlink>
      <w:r w:rsidR="00004F5A" w:rsidRPr="00C160A5">
        <w:rPr>
          <w:iCs/>
        </w:rPr>
        <w:t>;</w:t>
      </w:r>
    </w:p>
    <w:p w:rsidR="00004F5A" w:rsidRPr="00C160A5" w:rsidRDefault="005E6BD8" w:rsidP="00004F5A">
      <w:pPr>
        <w:pStyle w:val="cv"/>
        <w:numPr>
          <w:ilvl w:val="0"/>
          <w:numId w:val="16"/>
        </w:numPr>
        <w:spacing w:before="0" w:beforeAutospacing="0" w:after="0" w:afterAutospacing="0"/>
        <w:ind w:left="0" w:firstLine="550"/>
        <w:jc w:val="both"/>
      </w:pPr>
      <w:hyperlink r:id="rId14" w:history="1">
        <w:r w:rsidR="00004F5A" w:rsidRPr="00C160A5">
          <w:rPr>
            <w:rStyle w:val="ae"/>
            <w:iCs/>
          </w:rPr>
          <w:t>http://www.eda-server.ru/gastronom/</w:t>
        </w:r>
      </w:hyperlink>
      <w:r w:rsidR="00004F5A" w:rsidRPr="00C160A5">
        <w:rPr>
          <w:iCs/>
        </w:rPr>
        <w:t>;</w:t>
      </w:r>
    </w:p>
    <w:p w:rsidR="00004F5A" w:rsidRPr="00C160A5" w:rsidRDefault="005E6BD8" w:rsidP="00004F5A">
      <w:pPr>
        <w:pStyle w:val="cv"/>
        <w:numPr>
          <w:ilvl w:val="0"/>
          <w:numId w:val="16"/>
        </w:numPr>
        <w:spacing w:before="0" w:beforeAutospacing="0" w:after="0" w:afterAutospacing="0"/>
        <w:ind w:left="0" w:firstLine="550"/>
        <w:jc w:val="both"/>
      </w:pPr>
      <w:hyperlink r:id="rId15" w:history="1">
        <w:r w:rsidR="00004F5A" w:rsidRPr="00C160A5">
          <w:rPr>
            <w:rStyle w:val="ae"/>
            <w:iCs/>
          </w:rPr>
          <w:t>http://www.eda-server.ru/culinary-school/</w:t>
        </w:r>
      </w:hyperlink>
    </w:p>
    <w:p w:rsidR="00004F5A" w:rsidRPr="00C160A5" w:rsidRDefault="005E6BD8" w:rsidP="00004F5A">
      <w:pPr>
        <w:pStyle w:val="cv"/>
        <w:numPr>
          <w:ilvl w:val="0"/>
          <w:numId w:val="16"/>
        </w:numPr>
        <w:spacing w:before="0" w:beforeAutospacing="0" w:after="0" w:afterAutospacing="0"/>
        <w:ind w:left="0" w:firstLine="550"/>
        <w:jc w:val="both"/>
        <w:rPr>
          <w:rStyle w:val="ae"/>
        </w:rPr>
      </w:pPr>
      <w:hyperlink r:id="rId16" w:history="1">
        <w:r w:rsidR="00004F5A" w:rsidRPr="00C160A5">
          <w:rPr>
            <w:rStyle w:val="ae"/>
            <w:iCs/>
            <w:lang w:val="en-US"/>
          </w:rPr>
          <w:t>http</w:t>
        </w:r>
        <w:r w:rsidR="00004F5A" w:rsidRPr="00C160A5">
          <w:rPr>
            <w:rStyle w:val="ae"/>
            <w:iCs/>
          </w:rPr>
          <w:t>:/   /</w:t>
        </w:r>
        <w:r w:rsidR="00004F5A" w:rsidRPr="00C160A5">
          <w:rPr>
            <w:rStyle w:val="ae"/>
            <w:iCs/>
            <w:lang w:val="en-US"/>
          </w:rPr>
          <w:t>www</w:t>
        </w:r>
        <w:r w:rsidR="00004F5A" w:rsidRPr="00C160A5">
          <w:rPr>
            <w:rStyle w:val="ae"/>
            <w:iCs/>
          </w:rPr>
          <w:t>.</w:t>
        </w:r>
        <w:proofErr w:type="spellStart"/>
        <w:r w:rsidR="00004F5A" w:rsidRPr="00C160A5">
          <w:rPr>
            <w:rStyle w:val="ae"/>
            <w:iCs/>
            <w:lang w:val="en-US"/>
          </w:rPr>
          <w:t>pitportal</w:t>
        </w:r>
        <w:proofErr w:type="spellEnd"/>
        <w:r w:rsidR="00004F5A" w:rsidRPr="00C160A5">
          <w:rPr>
            <w:rStyle w:val="ae"/>
            <w:iCs/>
          </w:rPr>
          <w:t>.</w:t>
        </w:r>
        <w:proofErr w:type="spellStart"/>
        <w:r w:rsidR="00004F5A" w:rsidRPr="00C160A5">
          <w:rPr>
            <w:rStyle w:val="ae"/>
            <w:iCs/>
            <w:lang w:val="en-US"/>
          </w:rPr>
          <w:t>ru</w:t>
        </w:r>
        <w:proofErr w:type="spellEnd"/>
        <w:r w:rsidR="00004F5A" w:rsidRPr="00C160A5">
          <w:rPr>
            <w:rStyle w:val="ae"/>
            <w:iCs/>
          </w:rPr>
          <w:t>/</w:t>
        </w:r>
      </w:hyperlink>
    </w:p>
    <w:p w:rsidR="00004F5A" w:rsidRPr="00C160A5" w:rsidRDefault="00004F5A" w:rsidP="00004F5A">
      <w:pPr>
        <w:pStyle w:val="cv"/>
        <w:spacing w:before="0" w:beforeAutospacing="0" w:after="0" w:afterAutospacing="0"/>
        <w:ind w:firstLine="550"/>
        <w:jc w:val="both"/>
        <w:rPr>
          <w:rStyle w:val="ae"/>
        </w:rPr>
      </w:pPr>
    </w:p>
    <w:bookmarkEnd w:id="0"/>
    <w:p w:rsidR="00974628" w:rsidRPr="00E84FF6" w:rsidRDefault="00974628" w:rsidP="00974628">
      <w:pPr>
        <w:spacing w:after="0"/>
        <w:ind w:left="260" w:hanging="357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b/>
          <w:bCs/>
          <w:sz w:val="26"/>
          <w:szCs w:val="26"/>
        </w:rPr>
        <w:t>3.3. Организация образовательного процесса</w:t>
      </w:r>
    </w:p>
    <w:p w:rsidR="00974628" w:rsidRPr="00E84FF6" w:rsidRDefault="00974628" w:rsidP="00974628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Освоению данного модуля должно предшествовать изучение дисциплин «Основы микробиологии, санитарии и гигиены в пищевом производстве», «Физиология питания с основами товароведения продовольственных товаров», «Техническое оснащение и организация рабочего места», «Охрана труда».</w:t>
      </w:r>
    </w:p>
    <w:p w:rsidR="00974628" w:rsidRPr="00E84FF6" w:rsidRDefault="00974628" w:rsidP="00974628">
      <w:pPr>
        <w:spacing w:after="0"/>
        <w:ind w:firstLine="449"/>
        <w:jc w:val="both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Условия проведения занятий должны соответствовать требованиям, указанным в п. 3.1.</w:t>
      </w:r>
    </w:p>
    <w:p w:rsidR="00974628" w:rsidRPr="00E84FF6" w:rsidRDefault="00974628" w:rsidP="00974628">
      <w:pPr>
        <w:spacing w:after="0"/>
        <w:ind w:firstLine="449"/>
        <w:jc w:val="both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Условия проведения организации учебной и производственной практики должны соответствовать требованиям ФГОС СПО, а также учитывать особенности регионального рынка труда. Учебная и производственная практика должна быть организована таким образом, чтобы были созданы условия для освоения обучающимися компетенций, предусмотренных программами соответственно учебной и производственной практики.</w:t>
      </w:r>
    </w:p>
    <w:p w:rsidR="00974628" w:rsidRPr="00E84FF6" w:rsidRDefault="00974628" w:rsidP="00974628">
      <w:pPr>
        <w:spacing w:after="0"/>
        <w:ind w:firstLine="449"/>
        <w:jc w:val="both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Условия организации консультационной помощи обучающимся должны соответствовать требованиям ФГОС СПО.</w:t>
      </w:r>
    </w:p>
    <w:p w:rsidR="00974628" w:rsidRPr="00E84FF6" w:rsidRDefault="00974628" w:rsidP="00974628">
      <w:pPr>
        <w:spacing w:after="0"/>
        <w:ind w:left="714" w:hanging="357"/>
        <w:rPr>
          <w:rFonts w:ascii="Times New Roman" w:hAnsi="Times New Roman"/>
          <w:sz w:val="26"/>
          <w:szCs w:val="26"/>
        </w:rPr>
      </w:pPr>
    </w:p>
    <w:p w:rsidR="00974628" w:rsidRPr="00E84FF6" w:rsidRDefault="00974628" w:rsidP="00974628">
      <w:pPr>
        <w:spacing w:after="0"/>
        <w:ind w:left="260" w:hanging="357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b/>
          <w:bCs/>
          <w:sz w:val="26"/>
          <w:szCs w:val="26"/>
        </w:rPr>
        <w:t>3.4. Кадровое обеспечение образовательного процесса</w:t>
      </w:r>
    </w:p>
    <w:p w:rsidR="00974628" w:rsidRPr="00E84FF6" w:rsidRDefault="00974628" w:rsidP="00974628">
      <w:pPr>
        <w:tabs>
          <w:tab w:val="left" w:pos="1900"/>
          <w:tab w:val="left" w:pos="2280"/>
          <w:tab w:val="left" w:pos="4260"/>
          <w:tab w:val="left" w:pos="6400"/>
          <w:tab w:val="left" w:pos="7520"/>
        </w:tabs>
        <w:spacing w:after="0"/>
        <w:ind w:firstLine="591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Требования</w:t>
      </w:r>
      <w:r w:rsidRPr="00E84FF6">
        <w:rPr>
          <w:rFonts w:ascii="Times New Roman" w:hAnsi="Times New Roman"/>
          <w:sz w:val="26"/>
          <w:szCs w:val="26"/>
        </w:rPr>
        <w:tab/>
        <w:t>к</w:t>
      </w:r>
      <w:r w:rsidRPr="00E84FF6">
        <w:rPr>
          <w:rFonts w:ascii="Times New Roman" w:hAnsi="Times New Roman"/>
          <w:sz w:val="26"/>
          <w:szCs w:val="26"/>
        </w:rPr>
        <w:tab/>
        <w:t>квалификации</w:t>
      </w:r>
      <w:r w:rsidRPr="00E84FF6">
        <w:rPr>
          <w:rFonts w:ascii="Times New Roman" w:hAnsi="Times New Roman"/>
          <w:sz w:val="26"/>
          <w:szCs w:val="26"/>
        </w:rPr>
        <w:tab/>
        <w:t>педагогических</w:t>
      </w:r>
      <w:r w:rsidRPr="00E84FF6">
        <w:rPr>
          <w:rFonts w:ascii="Times New Roman" w:hAnsi="Times New Roman"/>
          <w:sz w:val="26"/>
          <w:szCs w:val="26"/>
        </w:rPr>
        <w:tab/>
        <w:t>кадров,</w:t>
      </w:r>
      <w:r w:rsidRPr="00E84FF6">
        <w:rPr>
          <w:rFonts w:ascii="Times New Roman" w:hAnsi="Times New Roman"/>
          <w:sz w:val="26"/>
          <w:szCs w:val="26"/>
        </w:rPr>
        <w:tab/>
        <w:t>обеспечивающих</w:t>
      </w:r>
    </w:p>
    <w:p w:rsidR="00974628" w:rsidRPr="00E84FF6" w:rsidRDefault="00974628" w:rsidP="00974628">
      <w:pPr>
        <w:spacing w:after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E84FF6">
        <w:rPr>
          <w:rFonts w:ascii="Times New Roman" w:hAnsi="Times New Roman"/>
          <w:sz w:val="26"/>
          <w:szCs w:val="26"/>
        </w:rPr>
        <w:t>обучение по</w:t>
      </w:r>
      <w:proofErr w:type="gramEnd"/>
      <w:r w:rsidRPr="00E84FF6">
        <w:rPr>
          <w:rFonts w:ascii="Times New Roman" w:hAnsi="Times New Roman"/>
          <w:sz w:val="26"/>
          <w:szCs w:val="26"/>
        </w:rPr>
        <w:t xml:space="preserve"> междисциплинарному курсу (курсам): среднее профессиональное или высшее образование, соответствующее профилю преподаваемой дисциплины (модуля), опыт деятельности в организациях</w:t>
      </w:r>
      <w:r>
        <w:rPr>
          <w:rFonts w:ascii="Times New Roman" w:hAnsi="Times New Roman"/>
          <w:sz w:val="26"/>
          <w:szCs w:val="26"/>
        </w:rPr>
        <w:t xml:space="preserve"> </w:t>
      </w:r>
      <w:r w:rsidRPr="00E84FF6">
        <w:rPr>
          <w:rFonts w:ascii="Times New Roman" w:hAnsi="Times New Roman"/>
          <w:sz w:val="26"/>
          <w:szCs w:val="26"/>
        </w:rPr>
        <w:t>соответствующей профессиональной сферы,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</w:r>
    </w:p>
    <w:p w:rsidR="00974628" w:rsidRPr="00E84FF6" w:rsidRDefault="00974628" w:rsidP="00974628">
      <w:pPr>
        <w:spacing w:after="0"/>
        <w:ind w:firstLine="260"/>
        <w:jc w:val="both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Требования к квалификации педагогических кадров, осуществляющих руководство практикой:</w:t>
      </w:r>
    </w:p>
    <w:p w:rsidR="00974628" w:rsidRPr="00E84FF6" w:rsidRDefault="00974628" w:rsidP="00974628">
      <w:pPr>
        <w:spacing w:after="0"/>
        <w:ind w:left="260" w:hanging="357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Преподаватели – должны соответствовать требованиям, указанным в ФГОС СПО</w:t>
      </w:r>
    </w:p>
    <w:p w:rsidR="00974628" w:rsidRPr="00E84FF6" w:rsidRDefault="00974628" w:rsidP="00974628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 xml:space="preserve">Мастера производственного обучения: должны иметь на 1 - 2 разряда по профессии рабочего выше, чем предусмотрено ФГОС СПО для выпускников, дополнительное профессиональное образование по программам повышения </w:t>
      </w:r>
      <w:r w:rsidRPr="00E84FF6">
        <w:rPr>
          <w:rFonts w:ascii="Times New Roman" w:hAnsi="Times New Roman"/>
          <w:sz w:val="26"/>
          <w:szCs w:val="26"/>
        </w:rPr>
        <w:lastRenderedPageBreak/>
        <w:t>квалификации, в том числе в форме стажировки в профильных организациях не реже 1 раза в 3 года.</w:t>
      </w:r>
    </w:p>
    <w:p w:rsidR="00974628" w:rsidRPr="00E84FF6" w:rsidRDefault="00974628" w:rsidP="00974628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Руководители практики - представители организации, на базе которой проводится практика: должны иметь опыт работы не менее 1 года на соответствующей должности – повара или кондитера</w:t>
      </w:r>
      <w:r>
        <w:rPr>
          <w:rFonts w:ascii="Times New Roman" w:hAnsi="Times New Roman"/>
          <w:sz w:val="26"/>
          <w:szCs w:val="26"/>
        </w:rPr>
        <w:t>.</w:t>
      </w:r>
      <w:r w:rsidRPr="00E84FF6">
        <w:rPr>
          <w:rFonts w:ascii="Times New Roman" w:hAnsi="Times New Roman"/>
          <w:sz w:val="26"/>
          <w:szCs w:val="26"/>
        </w:rPr>
        <w:t xml:space="preserve"> Наставники - представители организации, на базе которой проводится</w:t>
      </w:r>
      <w:r>
        <w:rPr>
          <w:rFonts w:ascii="Times New Roman" w:hAnsi="Times New Roman"/>
          <w:sz w:val="26"/>
          <w:szCs w:val="26"/>
        </w:rPr>
        <w:t xml:space="preserve"> </w:t>
      </w:r>
      <w:r w:rsidRPr="00E84FF6">
        <w:rPr>
          <w:rFonts w:ascii="Times New Roman" w:hAnsi="Times New Roman"/>
          <w:sz w:val="26"/>
          <w:szCs w:val="26"/>
        </w:rPr>
        <w:t>практика (при наличии): должны иметь опыт работы не менее 1 года на соответствующей должности – повара или кондитера.</w:t>
      </w:r>
    </w:p>
    <w:p w:rsidR="00974628" w:rsidRPr="00E84FF6" w:rsidRDefault="00974628" w:rsidP="00974628">
      <w:pPr>
        <w:spacing w:after="0"/>
        <w:ind w:firstLine="460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Специфические требования, дополняющие условия реализации образовательной программы СПО:</w:t>
      </w:r>
    </w:p>
    <w:p w:rsidR="00974628" w:rsidRPr="00E84FF6" w:rsidRDefault="00974628" w:rsidP="00974628">
      <w:pPr>
        <w:numPr>
          <w:ilvl w:val="0"/>
          <w:numId w:val="20"/>
        </w:numPr>
        <w:tabs>
          <w:tab w:val="left" w:pos="490"/>
        </w:tabs>
        <w:spacing w:after="0"/>
        <w:rPr>
          <w:rFonts w:ascii="Times New Roman" w:hAnsi="Times New Roman"/>
          <w:i/>
          <w:iCs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педагогические кадры, осуществляющие руководство практикой должны знать требования профессиональных стандартов «Повар» и «Кондитер»;</w:t>
      </w:r>
    </w:p>
    <w:p w:rsidR="00974628" w:rsidRPr="00E84FF6" w:rsidRDefault="00974628" w:rsidP="00974628">
      <w:pPr>
        <w:numPr>
          <w:ilvl w:val="0"/>
          <w:numId w:val="20"/>
        </w:numPr>
        <w:tabs>
          <w:tab w:val="left" w:pos="490"/>
        </w:tabs>
        <w:spacing w:after="0"/>
        <w:rPr>
          <w:rFonts w:ascii="Times New Roman" w:hAnsi="Times New Roman"/>
          <w:i/>
          <w:iCs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педагогические кадры, осуществляющие руководство практикой должны знать требования WSR;</w:t>
      </w:r>
    </w:p>
    <w:p w:rsidR="00974628" w:rsidRPr="00E84FF6" w:rsidRDefault="00974628" w:rsidP="00974628">
      <w:pPr>
        <w:numPr>
          <w:ilvl w:val="0"/>
          <w:numId w:val="20"/>
        </w:numPr>
        <w:tabs>
          <w:tab w:val="left" w:pos="490"/>
        </w:tabs>
        <w:spacing w:after="0"/>
        <w:rPr>
          <w:rFonts w:ascii="Times New Roman" w:hAnsi="Times New Roman"/>
          <w:i/>
          <w:iCs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педагогические кадры, осуществляющие руководство практикой должны знать требования регионального рынка труда;</w:t>
      </w:r>
    </w:p>
    <w:p w:rsidR="00974628" w:rsidRPr="00E84FF6" w:rsidRDefault="00974628" w:rsidP="00974628">
      <w:pPr>
        <w:numPr>
          <w:ilvl w:val="0"/>
          <w:numId w:val="20"/>
        </w:numPr>
        <w:tabs>
          <w:tab w:val="left" w:pos="490"/>
        </w:tabs>
        <w:spacing w:after="0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педагогические кадры, осуществляющие руководство практикой должны знать особенности национальной кухни.</w:t>
      </w:r>
    </w:p>
    <w:p w:rsidR="00974628" w:rsidRPr="00E84FF6" w:rsidRDefault="00974628" w:rsidP="00974628">
      <w:pPr>
        <w:spacing w:after="0"/>
        <w:ind w:left="714" w:hanging="357"/>
        <w:rPr>
          <w:rFonts w:ascii="Times New Roman" w:hAnsi="Times New Roman"/>
          <w:sz w:val="26"/>
          <w:szCs w:val="26"/>
        </w:rPr>
      </w:pPr>
    </w:p>
    <w:p w:rsidR="00974628" w:rsidRPr="00E84FF6" w:rsidRDefault="00974628" w:rsidP="00974628">
      <w:pPr>
        <w:spacing w:after="0"/>
        <w:ind w:left="260" w:right="1000" w:hanging="357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b/>
          <w:bCs/>
          <w:sz w:val="26"/>
          <w:szCs w:val="26"/>
        </w:rPr>
        <w:t>3.5. Общие требования к организации образовательного процесса Общие требования к организации образовательного процесса</w:t>
      </w:r>
    </w:p>
    <w:p w:rsidR="00974628" w:rsidRPr="00E84FF6" w:rsidRDefault="00974628" w:rsidP="00974628">
      <w:pPr>
        <w:widowControl w:val="0"/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 xml:space="preserve">Обязательным условием допуска к производственной практике в рамках профессионального модуля </w:t>
      </w:r>
      <w:r w:rsidRPr="00E84FF6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E84FF6">
        <w:rPr>
          <w:rFonts w:ascii="Times New Roman" w:hAnsi="Times New Roman"/>
          <w:sz w:val="26"/>
          <w:szCs w:val="26"/>
        </w:rPr>
        <w:t>является освоение учебной практики и</w:t>
      </w:r>
      <w:r w:rsidRPr="00E84FF6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E84FF6">
        <w:rPr>
          <w:rFonts w:ascii="Times New Roman" w:hAnsi="Times New Roman"/>
          <w:sz w:val="26"/>
          <w:szCs w:val="26"/>
        </w:rPr>
        <w:t>междисциплинарных курсов.</w:t>
      </w:r>
    </w:p>
    <w:p w:rsidR="00974628" w:rsidRPr="00E84FF6" w:rsidRDefault="00974628" w:rsidP="00EF4A89">
      <w:pPr>
        <w:spacing w:after="0"/>
        <w:rPr>
          <w:rFonts w:ascii="Times New Roman" w:hAnsi="Times New Roman"/>
          <w:b/>
          <w:sz w:val="26"/>
          <w:szCs w:val="26"/>
          <w:highlight w:val="yellow"/>
        </w:rPr>
        <w:sectPr w:rsidR="00974628" w:rsidRPr="00E84FF6" w:rsidSect="00B43C8C">
          <w:footerReference w:type="even" r:id="rId17"/>
          <w:footerReference w:type="default" r:id="rId18"/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004F5A" w:rsidRPr="002824CA" w:rsidRDefault="00004F5A" w:rsidP="00004F5A">
      <w:pPr>
        <w:pStyle w:val="af"/>
        <w:spacing w:before="0" w:after="0" w:line="276" w:lineRule="auto"/>
        <w:ind w:left="0"/>
        <w:contextualSpacing/>
        <w:rPr>
          <w:b/>
          <w:szCs w:val="24"/>
        </w:rPr>
      </w:pPr>
      <w:r w:rsidRPr="002824CA">
        <w:rPr>
          <w:b/>
          <w:szCs w:val="24"/>
        </w:rPr>
        <w:lastRenderedPageBreak/>
        <w:t xml:space="preserve">4.Контроль и оценка результатов освоения профессионального модуля </w:t>
      </w: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4"/>
        <w:gridCol w:w="7513"/>
        <w:gridCol w:w="2693"/>
      </w:tblGrid>
      <w:tr w:rsidR="00004F5A" w:rsidRPr="002824CA" w:rsidTr="00224ACA">
        <w:trPr>
          <w:trHeight w:val="1180"/>
        </w:trPr>
        <w:tc>
          <w:tcPr>
            <w:tcW w:w="4394" w:type="dxa"/>
          </w:tcPr>
          <w:p w:rsidR="00004F5A" w:rsidRPr="002824CA" w:rsidRDefault="00004F5A" w:rsidP="00224ACA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7513" w:type="dxa"/>
          </w:tcPr>
          <w:p w:rsidR="00004F5A" w:rsidRPr="002824CA" w:rsidRDefault="00004F5A" w:rsidP="00224AC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4F5A" w:rsidRPr="002824CA" w:rsidRDefault="00004F5A" w:rsidP="00224AC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693" w:type="dxa"/>
          </w:tcPr>
          <w:p w:rsidR="00004F5A" w:rsidRPr="002824CA" w:rsidRDefault="00004F5A" w:rsidP="00224AC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4F5A" w:rsidRPr="002824CA" w:rsidRDefault="00004F5A" w:rsidP="00224AC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Методы оценки</w:t>
            </w:r>
          </w:p>
        </w:tc>
      </w:tr>
      <w:tr w:rsidR="00004F5A" w:rsidRPr="002824CA" w:rsidTr="00224ACA">
        <w:trPr>
          <w:trHeight w:val="841"/>
        </w:trPr>
        <w:tc>
          <w:tcPr>
            <w:tcW w:w="4394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ПК 4.1. </w:t>
            </w:r>
          </w:p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</w:tc>
        <w:tc>
          <w:tcPr>
            <w:tcW w:w="7513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Выполнение всех действий по </w:t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организации подготовки  рабочих мест, оборудования, сырья, материалов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1"/>
              </w:numPr>
              <w:spacing w:before="0" w:after="0"/>
              <w:ind w:left="0"/>
              <w:jc w:val="both"/>
              <w:rPr>
                <w:szCs w:val="24"/>
              </w:rPr>
            </w:pPr>
            <w:r w:rsidRPr="00DE3CE0">
              <w:rPr>
                <w:bCs/>
                <w:szCs w:val="24"/>
              </w:rPr>
              <w:t xml:space="preserve">оптимальный выбор и целевое, безопасное использование </w:t>
            </w:r>
            <w:r w:rsidRPr="00DE3CE0">
              <w:rPr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приготовления холодных и горячих десертов, напитков сложного ассортимента);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1"/>
              </w:numPr>
              <w:spacing w:before="0" w:after="0"/>
              <w:ind w:left="0"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рациональное размещение оборудования, инвентаря, посуды, инструментов, продуктов, полуфабрикатов, материалов на рабочем месте;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1"/>
              </w:numPr>
              <w:spacing w:before="0" w:after="0"/>
              <w:ind w:left="0"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точная оценка соответствия качества и безопасности продуктов, полуфабрикатов, материалов требованиям регламентов, рецептуре;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1"/>
              </w:numPr>
              <w:spacing w:before="0" w:after="0"/>
              <w:ind w:left="0"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соответствие распределения заданий между подчиненными их квалификации;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1"/>
              </w:numPr>
              <w:spacing w:before="0" w:after="0"/>
              <w:ind w:left="0"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соответствие организации хранения сырья, продуктов, полуфабрикатов, готовых холодных и горячих десертов, напитков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1"/>
              </w:numPr>
              <w:spacing w:before="0" w:after="0"/>
              <w:ind w:left="0"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DE3CE0">
              <w:rPr>
                <w:szCs w:val="24"/>
              </w:rPr>
              <w:t>весоизмерительных</w:t>
            </w:r>
            <w:proofErr w:type="spellEnd"/>
            <w:r w:rsidRPr="00DE3CE0">
              <w:rPr>
                <w:szCs w:val="24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1"/>
              </w:numPr>
              <w:spacing w:before="0" w:after="0"/>
              <w:ind w:left="0"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правильная, в соответствии с инструкциями, безопасная правка ножей;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1"/>
              </w:numPr>
              <w:spacing w:before="0" w:after="0"/>
              <w:ind w:left="0"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точность, соответствие заданию ведение расчетов  потребности в </w:t>
            </w:r>
            <w:r w:rsidRPr="00DE3CE0">
              <w:rPr>
                <w:szCs w:val="24"/>
              </w:rPr>
              <w:lastRenderedPageBreak/>
              <w:t>сырье, продуктах;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1"/>
              </w:numPr>
              <w:spacing w:before="0" w:after="0"/>
              <w:ind w:left="0"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2693" w:type="dxa"/>
            <w:vMerge w:val="restart"/>
          </w:tcPr>
          <w:p w:rsidR="00004F5A" w:rsidRPr="002824CA" w:rsidRDefault="00004F5A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004F5A" w:rsidRPr="002824CA" w:rsidRDefault="00004F5A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004F5A" w:rsidRPr="002824CA" w:rsidRDefault="00004F5A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 практических/ лабораторных занятий;</w:t>
            </w:r>
          </w:p>
          <w:p w:rsidR="00004F5A" w:rsidRPr="002824CA" w:rsidRDefault="00004F5A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заданий по учебной и производственной практикам;</w:t>
            </w:r>
          </w:p>
          <w:p w:rsidR="00004F5A" w:rsidRPr="002824CA" w:rsidRDefault="00004F5A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заданий по самостоятельной работе</w:t>
            </w:r>
          </w:p>
          <w:p w:rsidR="00004F5A" w:rsidRPr="002824CA" w:rsidRDefault="00004F5A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04F5A" w:rsidRPr="002824CA" w:rsidRDefault="00004F5A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04F5A" w:rsidRPr="002824CA" w:rsidRDefault="00004F5A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004F5A" w:rsidRPr="002824CA" w:rsidRDefault="00004F5A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практических заданий на зачете/экзамене по МДК;</w:t>
            </w:r>
          </w:p>
          <w:p w:rsidR="00004F5A" w:rsidRPr="002824CA" w:rsidRDefault="00004F5A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выполнения заданий экзамена по модулю;</w:t>
            </w:r>
          </w:p>
          <w:p w:rsidR="00004F5A" w:rsidRPr="002824CA" w:rsidRDefault="00004F5A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616F33" w:rsidRPr="00616F33" w:rsidRDefault="00616F33" w:rsidP="00616F33">
            <w:pPr>
              <w:spacing w:after="100" w:afterAutospacing="1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616F33">
              <w:rPr>
                <w:rFonts w:ascii="Times New Roman" w:hAnsi="Times New Roman"/>
                <w:sz w:val="24"/>
                <w:szCs w:val="24"/>
              </w:rPr>
              <w:lastRenderedPageBreak/>
              <w:t>Оценка портфолио</w:t>
            </w:r>
          </w:p>
          <w:p w:rsidR="00004F5A" w:rsidRPr="002824CA" w:rsidRDefault="00004F5A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  <w:p w:rsidR="00004F5A" w:rsidRPr="002824CA" w:rsidRDefault="00004F5A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4F5A" w:rsidRPr="002824CA" w:rsidTr="00224ACA">
        <w:tc>
          <w:tcPr>
            <w:tcW w:w="4394" w:type="dxa"/>
          </w:tcPr>
          <w:p w:rsidR="00004F5A" w:rsidRPr="002824CA" w:rsidRDefault="00004F5A" w:rsidP="00224ACA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ПК 4.2.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04F5A" w:rsidRPr="002824CA" w:rsidRDefault="00004F5A" w:rsidP="00224ACA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десертов сложного  ассортимента с учетом потребностей различных категорий потребителей, видов и форм обслуживания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004F5A" w:rsidRPr="002824CA" w:rsidRDefault="00004F5A" w:rsidP="00224ACA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ПК 4.3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004F5A" w:rsidRPr="002824CA" w:rsidRDefault="00004F5A" w:rsidP="00224ACA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  <w:p w:rsidR="00004F5A" w:rsidRPr="002824CA" w:rsidRDefault="00004F5A" w:rsidP="00224ACA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04F5A" w:rsidRPr="002824CA" w:rsidRDefault="00004F5A" w:rsidP="00224ACA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ПК 4.4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004F5A" w:rsidRPr="002824CA" w:rsidRDefault="00004F5A" w:rsidP="00224ACA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004F5A" w:rsidRPr="002824CA" w:rsidRDefault="00004F5A" w:rsidP="00224ACA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ПК 4.5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004F5A" w:rsidRPr="002824CA" w:rsidRDefault="00004F5A" w:rsidP="00224ACA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видов и форм обслуживания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004F5A" w:rsidRPr="002824CA" w:rsidRDefault="00004F5A" w:rsidP="00224ACA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и ведение процессов приготовления, творческого оформления и подготовки к реализации холодных и горячих десертов, напитков сложного ассортимента: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2"/>
              </w:numPr>
              <w:spacing w:before="0" w:after="0"/>
              <w:ind w:left="0" w:hanging="426"/>
              <w:jc w:val="both"/>
              <w:rPr>
                <w:szCs w:val="24"/>
              </w:rPr>
            </w:pPr>
            <w:r w:rsidRPr="00DE3CE0">
              <w:rPr>
                <w:bCs/>
                <w:szCs w:val="24"/>
              </w:rPr>
              <w:t>адекватный выбор основных продуктов и дополнительных ингредиентов, в том числе ароматических, красящих веществ,</w:t>
            </w:r>
            <w:r w:rsidRPr="00DE3CE0">
              <w:rPr>
                <w:szCs w:val="24"/>
              </w:rPr>
              <w:t xml:space="preserve"> точное распознавание недоброкачественных продуктов;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2"/>
              </w:numPr>
              <w:spacing w:before="0" w:after="0"/>
              <w:ind w:left="0"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соответствие потерь при приготовлении холодных и горячих десертов, напитков действующим нормам; 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2"/>
              </w:numPr>
              <w:spacing w:before="0" w:after="0"/>
              <w:ind w:left="0"/>
              <w:jc w:val="both"/>
              <w:rPr>
                <w:szCs w:val="24"/>
              </w:rPr>
            </w:pPr>
            <w:r w:rsidRPr="00DE3CE0">
              <w:rPr>
                <w:bCs/>
                <w:szCs w:val="24"/>
              </w:rPr>
              <w:t xml:space="preserve">оптимальность процесса приготовления </w:t>
            </w:r>
            <w:r w:rsidRPr="00DE3CE0">
              <w:rPr>
                <w:szCs w:val="24"/>
              </w:rPr>
              <w:t>холодных и горячих десертов, напитков</w:t>
            </w:r>
            <w:r w:rsidRPr="00DE3CE0">
              <w:rPr>
                <w:bCs/>
                <w:szCs w:val="24"/>
              </w:rPr>
              <w:t xml:space="preserve">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DE3CE0">
              <w:rPr>
                <w:szCs w:val="24"/>
              </w:rPr>
              <w:t>);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2"/>
              </w:numPr>
              <w:spacing w:before="0" w:after="0"/>
              <w:ind w:left="0" w:hanging="426"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профессиональная демонстрация навыков работы с ножом, механическим, тепловым оборудованием, специализированным оборудованием для приготовления холодных и горячих напитков, приготовления украшений из шоколада, карамели, оборудованием для </w:t>
            </w:r>
            <w:proofErr w:type="spellStart"/>
            <w:r w:rsidRPr="00DE3CE0">
              <w:rPr>
                <w:szCs w:val="24"/>
              </w:rPr>
              <w:t>вакуумирования</w:t>
            </w:r>
            <w:proofErr w:type="spellEnd"/>
            <w:r w:rsidRPr="00DE3CE0">
              <w:rPr>
                <w:szCs w:val="24"/>
              </w:rPr>
              <w:t>, упаковки;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4"/>
              </w:numPr>
              <w:spacing w:before="0" w:after="0"/>
              <w:ind w:left="0"/>
              <w:jc w:val="both"/>
              <w:rPr>
                <w:bCs/>
                <w:szCs w:val="24"/>
              </w:rPr>
            </w:pPr>
            <w:proofErr w:type="gramStart"/>
            <w:r w:rsidRPr="00DE3CE0">
              <w:rPr>
                <w:bCs/>
                <w:szCs w:val="24"/>
              </w:rPr>
              <w:t>соответствие готовой продукции (внешнего вида, формы, вкуса, консистенции, выхода и т.д.) особенностям заказа, методам обслуживания;</w:t>
            </w:r>
            <w:proofErr w:type="gramEnd"/>
          </w:p>
          <w:p w:rsidR="00004F5A" w:rsidRPr="00DE3CE0" w:rsidRDefault="00004F5A" w:rsidP="00004F5A">
            <w:pPr>
              <w:pStyle w:val="af"/>
              <w:numPr>
                <w:ilvl w:val="0"/>
                <w:numId w:val="2"/>
              </w:numPr>
              <w:spacing w:before="0" w:after="0"/>
              <w:ind w:left="0"/>
              <w:jc w:val="both"/>
              <w:rPr>
                <w:szCs w:val="24"/>
              </w:rPr>
            </w:pPr>
            <w:r w:rsidRPr="00DE3CE0">
              <w:rPr>
                <w:bCs/>
                <w:szCs w:val="24"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</w:t>
            </w:r>
            <w:r w:rsidRPr="00DE3CE0">
              <w:rPr>
                <w:szCs w:val="24"/>
              </w:rPr>
              <w:t>холодных и горячих десертов, напитков</w:t>
            </w:r>
            <w:r w:rsidRPr="00DE3CE0">
              <w:rPr>
                <w:bCs/>
                <w:szCs w:val="24"/>
              </w:rPr>
              <w:t xml:space="preserve"> сложного ассортимента, соответствие процессов инструкциям, регламентам;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2"/>
              </w:numPr>
              <w:spacing w:before="0" w:after="0"/>
              <w:ind w:left="0"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3"/>
              </w:numPr>
              <w:spacing w:before="0" w:after="0"/>
              <w:ind w:left="0"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корректное использование цветных разделочных досок;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3"/>
              </w:numPr>
              <w:spacing w:before="0" w:after="0"/>
              <w:ind w:left="0"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раздельное использование контейнеров для органических и </w:t>
            </w:r>
            <w:r w:rsidRPr="00DE3CE0">
              <w:rPr>
                <w:szCs w:val="24"/>
              </w:rPr>
              <w:lastRenderedPageBreak/>
              <w:t>неорганических отходов;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3"/>
              </w:numPr>
              <w:spacing w:before="0" w:after="0"/>
              <w:ind w:left="0"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DE3CE0">
              <w:rPr>
                <w:szCs w:val="24"/>
              </w:rPr>
              <w:t>сан</w:t>
            </w:r>
            <w:proofErr w:type="gramStart"/>
            <w:r w:rsidRPr="00DE3CE0">
              <w:rPr>
                <w:szCs w:val="24"/>
              </w:rPr>
              <w:t>.с</w:t>
            </w:r>
            <w:proofErr w:type="gramEnd"/>
            <w:r w:rsidRPr="00DE3CE0">
              <w:rPr>
                <w:szCs w:val="24"/>
              </w:rPr>
              <w:t>пец.одежда</w:t>
            </w:r>
            <w:proofErr w:type="spellEnd"/>
            <w:r w:rsidRPr="00DE3CE0">
              <w:rPr>
                <w:szCs w:val="24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3"/>
              </w:numPr>
              <w:spacing w:before="0" w:after="0"/>
              <w:ind w:left="0"/>
              <w:jc w:val="both"/>
              <w:rPr>
                <w:szCs w:val="24"/>
              </w:rPr>
            </w:pPr>
            <w:r w:rsidRPr="00DE3CE0">
              <w:rPr>
                <w:bCs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4"/>
              </w:numPr>
              <w:spacing w:before="0" w:after="0"/>
              <w:ind w:left="0"/>
              <w:jc w:val="both"/>
              <w:rPr>
                <w:bCs/>
                <w:szCs w:val="24"/>
              </w:rPr>
            </w:pPr>
            <w:r w:rsidRPr="00DE3CE0">
              <w:rPr>
                <w:bCs/>
                <w:szCs w:val="24"/>
              </w:rPr>
              <w:t>соответствие времени выполнения работ нормативам;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4"/>
              </w:numPr>
              <w:spacing w:before="0" w:after="0"/>
              <w:ind w:left="0"/>
              <w:jc w:val="both"/>
              <w:rPr>
                <w:bCs/>
                <w:szCs w:val="24"/>
              </w:rPr>
            </w:pPr>
            <w:r w:rsidRPr="00DE3CE0">
              <w:rPr>
                <w:bCs/>
                <w:szCs w:val="24"/>
              </w:rPr>
              <w:t xml:space="preserve">соответствие массы </w:t>
            </w:r>
            <w:r w:rsidRPr="00DE3CE0">
              <w:rPr>
                <w:szCs w:val="24"/>
              </w:rPr>
              <w:t>холодных и горячих десертов, напитков</w:t>
            </w:r>
            <w:r w:rsidRPr="00DE3CE0">
              <w:rPr>
                <w:bCs/>
                <w:szCs w:val="24"/>
              </w:rPr>
              <w:t xml:space="preserve"> требованиям рецептуры, меню, особенностям заказа; 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4"/>
              </w:numPr>
              <w:spacing w:before="0" w:after="0"/>
              <w:ind w:left="0"/>
              <w:jc w:val="both"/>
              <w:rPr>
                <w:bCs/>
                <w:szCs w:val="24"/>
              </w:rPr>
            </w:pPr>
            <w:r w:rsidRPr="00DE3CE0">
              <w:rPr>
                <w:bCs/>
                <w:szCs w:val="24"/>
              </w:rPr>
              <w:t xml:space="preserve">точность расчетов закладки продуктов при изменении выхода </w:t>
            </w:r>
            <w:r w:rsidRPr="00DE3CE0">
              <w:rPr>
                <w:szCs w:val="24"/>
              </w:rPr>
              <w:t>холодных и горячих десертов, напитков</w:t>
            </w:r>
            <w:r w:rsidRPr="00DE3CE0">
              <w:rPr>
                <w:bCs/>
                <w:szCs w:val="24"/>
              </w:rPr>
              <w:t>, взаимозаменяемости продуктов;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4"/>
              </w:numPr>
              <w:spacing w:before="0" w:after="0"/>
              <w:ind w:left="0"/>
              <w:jc w:val="both"/>
              <w:rPr>
                <w:bCs/>
                <w:szCs w:val="24"/>
              </w:rPr>
            </w:pPr>
            <w:r w:rsidRPr="00DE3CE0">
              <w:rPr>
                <w:bCs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4"/>
              </w:numPr>
              <w:spacing w:before="0" w:after="0"/>
              <w:ind w:left="0"/>
              <w:jc w:val="both"/>
              <w:rPr>
                <w:bCs/>
                <w:szCs w:val="24"/>
              </w:rPr>
            </w:pPr>
            <w:r w:rsidRPr="00DE3CE0">
              <w:rPr>
                <w:bCs/>
                <w:szCs w:val="24"/>
              </w:rPr>
              <w:t xml:space="preserve">соответствие внешнего вида готовых </w:t>
            </w:r>
            <w:r w:rsidRPr="00DE3CE0">
              <w:rPr>
                <w:szCs w:val="24"/>
              </w:rPr>
              <w:t>холодных и горячих десертов, напитков</w:t>
            </w:r>
            <w:r w:rsidRPr="00DE3CE0">
              <w:rPr>
                <w:bCs/>
                <w:szCs w:val="24"/>
              </w:rPr>
              <w:t xml:space="preserve"> требованиям рецептуры, заказа: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8"/>
              </w:numPr>
              <w:spacing w:before="0" w:after="0"/>
              <w:ind w:left="0" w:hanging="425"/>
              <w:jc w:val="both"/>
              <w:rPr>
                <w:bCs/>
                <w:szCs w:val="24"/>
              </w:rPr>
            </w:pPr>
            <w:r w:rsidRPr="00DE3CE0">
              <w:rPr>
                <w:bCs/>
                <w:szCs w:val="24"/>
              </w:rPr>
              <w:t>соответствие температуры подачи виду блюда;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8"/>
              </w:numPr>
              <w:spacing w:before="0" w:after="0"/>
              <w:ind w:left="0" w:hanging="425"/>
              <w:jc w:val="both"/>
              <w:rPr>
                <w:bCs/>
                <w:szCs w:val="24"/>
              </w:rPr>
            </w:pPr>
            <w:r w:rsidRPr="00DE3CE0">
              <w:rPr>
                <w:bCs/>
                <w:szCs w:val="24"/>
              </w:rPr>
              <w:t xml:space="preserve">аккуратность </w:t>
            </w:r>
            <w:proofErr w:type="spellStart"/>
            <w:r w:rsidRPr="00DE3CE0">
              <w:rPr>
                <w:bCs/>
                <w:szCs w:val="24"/>
              </w:rPr>
              <w:t>порционирования</w:t>
            </w:r>
            <w:proofErr w:type="spellEnd"/>
            <w:r w:rsidRPr="00DE3CE0">
              <w:rPr>
                <w:bCs/>
                <w:szCs w:val="24"/>
              </w:rPr>
              <w:t xml:space="preserve"> </w:t>
            </w:r>
            <w:r w:rsidRPr="00DE3CE0">
              <w:rPr>
                <w:szCs w:val="24"/>
              </w:rPr>
              <w:t>холодных и горячих десертов, напитков</w:t>
            </w:r>
            <w:r w:rsidRPr="00DE3CE0">
              <w:rPr>
                <w:bCs/>
                <w:szCs w:val="24"/>
              </w:rPr>
              <w:t xml:space="preserve"> при отпуске (чистота столовой посуды для отпуска, правильное использование пространства посуды, использование для оформления блюда только съедобных продуктов)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8"/>
              </w:numPr>
              <w:spacing w:before="0" w:after="0"/>
              <w:ind w:left="0" w:hanging="425"/>
              <w:jc w:val="both"/>
              <w:rPr>
                <w:bCs/>
                <w:szCs w:val="24"/>
              </w:rPr>
            </w:pPr>
            <w:r w:rsidRPr="00DE3CE0">
              <w:rPr>
                <w:bCs/>
                <w:szCs w:val="24"/>
              </w:rPr>
              <w:t>соответствие объема, массы блюда размеру и форме столовой посуды, используемой для отпуска, оптимальность выбора вида столовой посуды;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8"/>
              </w:numPr>
              <w:spacing w:before="0" w:after="0"/>
              <w:ind w:left="0" w:hanging="425"/>
              <w:jc w:val="both"/>
              <w:rPr>
                <w:bCs/>
                <w:szCs w:val="24"/>
              </w:rPr>
            </w:pPr>
            <w:r w:rsidRPr="00DE3CE0">
              <w:rPr>
                <w:bCs/>
                <w:szCs w:val="24"/>
              </w:rPr>
              <w:t>гармоничность, креативность  внешнего вида готовой продукции (общее визуальное впечатление: цвет/сочетание/баланс/композиция)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8"/>
              </w:numPr>
              <w:spacing w:before="0" w:after="0"/>
              <w:ind w:left="0" w:hanging="425"/>
              <w:jc w:val="both"/>
              <w:rPr>
                <w:bCs/>
                <w:szCs w:val="24"/>
              </w:rPr>
            </w:pPr>
            <w:r w:rsidRPr="00DE3CE0">
              <w:rPr>
                <w:bCs/>
                <w:szCs w:val="24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8"/>
              </w:numPr>
              <w:spacing w:before="0" w:after="0"/>
              <w:ind w:left="0" w:hanging="425"/>
              <w:jc w:val="both"/>
              <w:rPr>
                <w:bCs/>
                <w:szCs w:val="24"/>
              </w:rPr>
            </w:pPr>
            <w:r w:rsidRPr="00DE3CE0">
              <w:rPr>
                <w:bCs/>
                <w:szCs w:val="24"/>
              </w:rPr>
              <w:t>соответствие текстуры (консистенции) каждого компонента блюда/изделия заданию, рецептуре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4"/>
              </w:numPr>
              <w:spacing w:before="0" w:after="0"/>
              <w:ind w:left="0"/>
              <w:jc w:val="both"/>
              <w:rPr>
                <w:bCs/>
                <w:szCs w:val="24"/>
              </w:rPr>
            </w:pPr>
            <w:r w:rsidRPr="00DE3CE0">
              <w:rPr>
                <w:bCs/>
                <w:szCs w:val="24"/>
              </w:rPr>
              <w:lastRenderedPageBreak/>
              <w:t xml:space="preserve">эстетичность, аккуратность упаковки готовых </w:t>
            </w:r>
            <w:r w:rsidRPr="00DE3CE0">
              <w:rPr>
                <w:szCs w:val="24"/>
              </w:rPr>
              <w:t>холодных и горячих десертов, напитков</w:t>
            </w:r>
            <w:r w:rsidRPr="00DE3CE0">
              <w:rPr>
                <w:bCs/>
                <w:szCs w:val="24"/>
              </w:rPr>
              <w:t xml:space="preserve"> для отпуска на вынос</w:t>
            </w:r>
          </w:p>
        </w:tc>
        <w:tc>
          <w:tcPr>
            <w:tcW w:w="2693" w:type="dxa"/>
            <w:vMerge/>
          </w:tcPr>
          <w:p w:rsidR="00004F5A" w:rsidRPr="002824CA" w:rsidRDefault="00004F5A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4F5A" w:rsidRPr="002824CA" w:rsidTr="00224ACA">
        <w:tc>
          <w:tcPr>
            <w:tcW w:w="4394" w:type="dxa"/>
          </w:tcPr>
          <w:p w:rsidR="00004F5A" w:rsidRPr="002824CA" w:rsidRDefault="00004F5A" w:rsidP="00224A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ПК 4.6. </w:t>
            </w:r>
          </w:p>
          <w:p w:rsidR="00004F5A" w:rsidRPr="002824CA" w:rsidRDefault="00004F5A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7513" w:type="dxa"/>
          </w:tcPr>
          <w:p w:rsidR="00004F5A" w:rsidRPr="00DE3CE0" w:rsidRDefault="00004F5A" w:rsidP="00004F5A">
            <w:pPr>
              <w:pStyle w:val="af"/>
              <w:numPr>
                <w:ilvl w:val="0"/>
                <w:numId w:val="6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004F5A" w:rsidRPr="00DE3CE0" w:rsidRDefault="00004F5A" w:rsidP="00004F5A">
            <w:pPr>
              <w:pStyle w:val="af"/>
              <w:widowControl w:val="0"/>
              <w:numPr>
                <w:ilvl w:val="0"/>
                <w:numId w:val="7"/>
              </w:numPr>
              <w:tabs>
                <w:tab w:val="left" w:pos="322"/>
              </w:tabs>
              <w:autoSpaceDE w:val="0"/>
              <w:autoSpaceDN w:val="0"/>
              <w:adjustRightInd w:val="0"/>
              <w:spacing w:before="0" w:after="0" w:line="264" w:lineRule="exact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оптимальность, точность выбора типа и количества продуктов, вкусовых, ароматических, красящих веществ, соответствие их требованиям по безопасности продукции;</w:t>
            </w:r>
          </w:p>
          <w:p w:rsidR="00004F5A" w:rsidRPr="00DE3CE0" w:rsidRDefault="00004F5A" w:rsidP="00004F5A">
            <w:pPr>
              <w:pStyle w:val="af"/>
              <w:widowControl w:val="0"/>
              <w:numPr>
                <w:ilvl w:val="0"/>
                <w:numId w:val="7"/>
              </w:numPr>
              <w:tabs>
                <w:tab w:val="left" w:pos="322"/>
              </w:tabs>
              <w:autoSpaceDE w:val="0"/>
              <w:autoSpaceDN w:val="0"/>
              <w:adjustRightInd w:val="0"/>
              <w:spacing w:before="0" w:after="0" w:line="264" w:lineRule="exact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соответствие дополнительных ингредиентов виду основного сырья;</w:t>
            </w:r>
          </w:p>
          <w:p w:rsidR="00004F5A" w:rsidRPr="00DE3CE0" w:rsidRDefault="00004F5A" w:rsidP="00004F5A">
            <w:pPr>
              <w:pStyle w:val="af"/>
              <w:widowControl w:val="0"/>
              <w:numPr>
                <w:ilvl w:val="0"/>
                <w:numId w:val="7"/>
              </w:numPr>
              <w:tabs>
                <w:tab w:val="left" w:pos="322"/>
              </w:tabs>
              <w:autoSpaceDE w:val="0"/>
              <w:autoSpaceDN w:val="0"/>
              <w:adjustRightInd w:val="0"/>
              <w:spacing w:before="0" w:after="0" w:line="264" w:lineRule="exact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соблюдение баланса жировых и вкусовых компонентов;</w:t>
            </w:r>
          </w:p>
          <w:p w:rsidR="00004F5A" w:rsidRPr="00DE3CE0" w:rsidRDefault="00004F5A" w:rsidP="00004F5A">
            <w:pPr>
              <w:pStyle w:val="af"/>
              <w:widowControl w:val="0"/>
              <w:numPr>
                <w:ilvl w:val="0"/>
                <w:numId w:val="7"/>
              </w:numPr>
              <w:tabs>
                <w:tab w:val="left" w:pos="322"/>
              </w:tabs>
              <w:autoSpaceDE w:val="0"/>
              <w:autoSpaceDN w:val="0"/>
              <w:adjustRightInd w:val="0"/>
              <w:spacing w:before="0" w:after="0" w:line="264" w:lineRule="exact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актуальность, оптимальность формы, текстуры, соответствие  их   способу последующей термической обработки;</w:t>
            </w:r>
          </w:p>
          <w:p w:rsidR="00004F5A" w:rsidRPr="00DE3CE0" w:rsidRDefault="00004F5A" w:rsidP="00004F5A">
            <w:pPr>
              <w:pStyle w:val="af"/>
              <w:widowControl w:val="0"/>
              <w:numPr>
                <w:ilvl w:val="0"/>
                <w:numId w:val="7"/>
              </w:numPr>
              <w:tabs>
                <w:tab w:val="left" w:pos="322"/>
              </w:tabs>
              <w:autoSpaceDE w:val="0"/>
              <w:autoSpaceDN w:val="0"/>
              <w:adjustRightInd w:val="0"/>
              <w:spacing w:before="0" w:after="0" w:line="264" w:lineRule="exact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оптимальность выбора, комбинирования способов кулинарной обработки и приготовления;</w:t>
            </w:r>
          </w:p>
          <w:p w:rsidR="00004F5A" w:rsidRPr="00DE3CE0" w:rsidRDefault="00004F5A" w:rsidP="00004F5A">
            <w:pPr>
              <w:pStyle w:val="af"/>
              <w:widowControl w:val="0"/>
              <w:numPr>
                <w:ilvl w:val="0"/>
                <w:numId w:val="7"/>
              </w:numPr>
              <w:tabs>
                <w:tab w:val="left" w:pos="322"/>
              </w:tabs>
              <w:autoSpaceDE w:val="0"/>
              <w:autoSpaceDN w:val="0"/>
              <w:adjustRightInd w:val="0"/>
              <w:spacing w:before="0" w:after="0" w:line="264" w:lineRule="exact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точность выбора направлений изменения рецептуры с учетом особенностей заказа, сезонности, формы обслуживания;</w:t>
            </w:r>
          </w:p>
          <w:p w:rsidR="00004F5A" w:rsidRPr="00DE3CE0" w:rsidRDefault="00004F5A" w:rsidP="00004F5A">
            <w:pPr>
              <w:pStyle w:val="af"/>
              <w:widowControl w:val="0"/>
              <w:numPr>
                <w:ilvl w:val="0"/>
                <w:numId w:val="6"/>
              </w:numPr>
              <w:tabs>
                <w:tab w:val="left" w:pos="322"/>
              </w:tabs>
              <w:autoSpaceDE w:val="0"/>
              <w:autoSpaceDN w:val="0"/>
              <w:adjustRightInd w:val="0"/>
              <w:spacing w:before="0" w:after="0" w:line="264" w:lineRule="exact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десерта, напитка действующим методикам, правильность определения норм потерь при приготовлении десертов и напитков сложного ассортимента;</w:t>
            </w:r>
          </w:p>
          <w:p w:rsidR="00004F5A" w:rsidRPr="00DE3CE0" w:rsidRDefault="00004F5A" w:rsidP="00004F5A">
            <w:pPr>
              <w:pStyle w:val="af"/>
              <w:widowControl w:val="0"/>
              <w:numPr>
                <w:ilvl w:val="0"/>
                <w:numId w:val="6"/>
              </w:numPr>
              <w:tabs>
                <w:tab w:val="left" w:pos="322"/>
              </w:tabs>
              <w:autoSpaceDE w:val="0"/>
              <w:autoSpaceDN w:val="0"/>
              <w:adjustRightInd w:val="0"/>
              <w:spacing w:before="0" w:after="0" w:line="264" w:lineRule="exact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правильность оформления акта проработки новой или адаптированной рецептуры;</w:t>
            </w:r>
          </w:p>
          <w:p w:rsidR="00004F5A" w:rsidRPr="00DE3CE0" w:rsidRDefault="00004F5A" w:rsidP="00004F5A">
            <w:pPr>
              <w:pStyle w:val="af"/>
              <w:widowControl w:val="0"/>
              <w:numPr>
                <w:ilvl w:val="0"/>
                <w:numId w:val="6"/>
              </w:numPr>
              <w:tabs>
                <w:tab w:val="left" w:pos="322"/>
              </w:tabs>
              <w:autoSpaceDE w:val="0"/>
              <w:autoSpaceDN w:val="0"/>
              <w:adjustRightInd w:val="0"/>
              <w:spacing w:before="0" w:after="0" w:line="264" w:lineRule="exact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оптимальность выбора способа презентации результатов проработки (холодных и горячих десертов, напитков, разработанной документации);</w:t>
            </w:r>
          </w:p>
          <w:p w:rsidR="00004F5A" w:rsidRPr="00DE3CE0" w:rsidRDefault="00004F5A" w:rsidP="00004F5A">
            <w:pPr>
              <w:pStyle w:val="af"/>
              <w:numPr>
                <w:ilvl w:val="0"/>
                <w:numId w:val="6"/>
              </w:numPr>
              <w:spacing w:before="0" w:after="0"/>
              <w:ind w:left="0"/>
              <w:rPr>
                <w:szCs w:val="24"/>
              </w:rPr>
            </w:pPr>
            <w:r w:rsidRPr="00DE3CE0">
              <w:rPr>
                <w:szCs w:val="24"/>
              </w:rPr>
              <w:t>демонстрация профессиональных навыков выполнения работ по приготовлению холодных и горячих десертов, напитков сложного ассортимента при проведении мастер-класса для представления результатов разработки</w:t>
            </w:r>
          </w:p>
        </w:tc>
        <w:tc>
          <w:tcPr>
            <w:tcW w:w="2693" w:type="dxa"/>
          </w:tcPr>
          <w:p w:rsidR="00004F5A" w:rsidRPr="002824CA" w:rsidRDefault="00004F5A" w:rsidP="00224ACA">
            <w:pPr>
              <w:spacing w:after="0" w:line="240" w:lineRule="auto"/>
              <w:ind w:hanging="2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357F" w:rsidRPr="002824CA" w:rsidTr="005E6BD8">
        <w:tc>
          <w:tcPr>
            <w:tcW w:w="4394" w:type="dxa"/>
          </w:tcPr>
          <w:p w:rsidR="009D357F" w:rsidRPr="009D357F" w:rsidRDefault="009D357F" w:rsidP="005E6BD8">
            <w:pPr>
              <w:widowControl w:val="0"/>
              <w:spacing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9D357F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ОК 01</w:t>
            </w:r>
            <w:proofErr w:type="gramStart"/>
            <w:r w:rsidRPr="009D357F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ab/>
              <w:t>В</w:t>
            </w:r>
            <w:proofErr w:type="gramEnd"/>
            <w:r w:rsidRPr="009D357F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9D357F" w:rsidRPr="009D357F" w:rsidRDefault="009D357F" w:rsidP="005E6BD8">
            <w:pPr>
              <w:widowControl w:val="0"/>
              <w:spacing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9D357F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9D357F" w:rsidRPr="009D357F" w:rsidRDefault="009D357F" w:rsidP="005E6BD8">
            <w:pPr>
              <w:widowControl w:val="0"/>
              <w:spacing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9D357F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lastRenderedPageBreak/>
              <w:tab/>
            </w:r>
          </w:p>
          <w:p w:rsidR="009D357F" w:rsidRPr="009D357F" w:rsidRDefault="009D357F" w:rsidP="005E6BD8">
            <w:pPr>
              <w:widowControl w:val="0"/>
              <w:spacing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9D357F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9D357F" w:rsidRPr="009D357F" w:rsidRDefault="009D357F" w:rsidP="005E6BD8">
            <w:pPr>
              <w:widowControl w:val="0"/>
              <w:spacing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513" w:type="dxa"/>
          </w:tcPr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lastRenderedPageBreak/>
              <w:t>– точность распознавания сложных проблемных ситуаций в различных контекстах;</w:t>
            </w:r>
          </w:p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 xml:space="preserve">– адекватность анализа сложных ситуаций при решении задач </w:t>
            </w:r>
            <w:proofErr w:type="gramStart"/>
            <w:r w:rsidRPr="009D357F">
              <w:rPr>
                <w:rFonts w:ascii="Times New Roman" w:hAnsi="Times New Roman"/>
                <w:sz w:val="24"/>
                <w:szCs w:val="24"/>
              </w:rPr>
              <w:t>профессиональной</w:t>
            </w:r>
            <w:proofErr w:type="gramEnd"/>
          </w:p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>деятельности;</w:t>
            </w:r>
          </w:p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lastRenderedPageBreak/>
              <w:t>– оптимальность определения этапов решения задачи;</w:t>
            </w:r>
          </w:p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>– адекватность определения потребности в информации;</w:t>
            </w:r>
          </w:p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>– эффективность поиска;</w:t>
            </w:r>
          </w:p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>– адекватность определения источников нужных ресурсов;</w:t>
            </w:r>
          </w:p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>– разработка детального плана действий;</w:t>
            </w:r>
          </w:p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>– правильность оценки рисков на каждом шагу;</w:t>
            </w:r>
          </w:p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>– 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693" w:type="dxa"/>
            <w:vMerge w:val="restart"/>
          </w:tcPr>
          <w:p w:rsidR="009D357F" w:rsidRPr="002824CA" w:rsidRDefault="009D357F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9D357F" w:rsidRPr="002824CA" w:rsidRDefault="009D357F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9D357F" w:rsidRPr="002824CA" w:rsidRDefault="009D357F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-  заданий для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практических/ лабораторных занятий;</w:t>
            </w:r>
          </w:p>
          <w:p w:rsidR="009D357F" w:rsidRPr="002824CA" w:rsidRDefault="009D357F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заданий по учебной и производственной практике;</w:t>
            </w:r>
          </w:p>
          <w:p w:rsidR="009D357F" w:rsidRPr="002824CA" w:rsidRDefault="009D357F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заданий для самостоятельной работы</w:t>
            </w:r>
          </w:p>
          <w:p w:rsidR="009D357F" w:rsidRPr="002824CA" w:rsidRDefault="009D357F" w:rsidP="00224A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D357F" w:rsidRPr="002824CA" w:rsidRDefault="009D357F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D357F" w:rsidRPr="002824CA" w:rsidRDefault="009D357F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9D357F" w:rsidRPr="002824CA" w:rsidRDefault="009D357F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практических заданий на зачете/экзамене по МДК;</w:t>
            </w:r>
          </w:p>
          <w:p w:rsidR="009D357F" w:rsidRPr="002824CA" w:rsidRDefault="009D357F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заданий экзамена по модулю;</w:t>
            </w:r>
          </w:p>
          <w:p w:rsidR="009D357F" w:rsidRPr="002824CA" w:rsidRDefault="009D357F" w:rsidP="00224AC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9D357F" w:rsidRPr="00616F33" w:rsidRDefault="009D357F" w:rsidP="00616F33">
            <w:pPr>
              <w:spacing w:after="100" w:afterAutospacing="1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616F33">
              <w:rPr>
                <w:rFonts w:ascii="Times New Roman" w:hAnsi="Times New Roman"/>
                <w:sz w:val="24"/>
                <w:szCs w:val="24"/>
              </w:rPr>
              <w:t>Оценка портфолио</w:t>
            </w:r>
          </w:p>
          <w:p w:rsidR="009D357F" w:rsidRPr="002824CA" w:rsidRDefault="009D357F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57F" w:rsidRPr="002824CA" w:rsidTr="005E6BD8">
        <w:tc>
          <w:tcPr>
            <w:tcW w:w="4394" w:type="dxa"/>
          </w:tcPr>
          <w:p w:rsidR="009D357F" w:rsidRPr="009D357F" w:rsidRDefault="009D357F" w:rsidP="005E6BD8">
            <w:pPr>
              <w:widowControl w:val="0"/>
              <w:spacing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9D357F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lastRenderedPageBreak/>
              <w:t>ОК</w:t>
            </w:r>
            <w:proofErr w:type="gramEnd"/>
            <w:r w:rsidRPr="009D357F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 xml:space="preserve"> 02. </w:t>
            </w:r>
            <w:r w:rsidRPr="009D357F">
              <w:rPr>
                <w:rFonts w:ascii="Times New Roman" w:hAnsi="Times New Roman"/>
                <w:color w:val="1A1A1A"/>
                <w:sz w:val="23"/>
                <w:szCs w:val="23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9D357F" w:rsidRPr="009D357F" w:rsidRDefault="009D357F" w:rsidP="005E6BD8">
            <w:pPr>
              <w:widowControl w:val="0"/>
              <w:spacing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513" w:type="dxa"/>
          </w:tcPr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>– оптимальность планирования информационного поиска из широкого набора источников,</w:t>
            </w:r>
          </w:p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D357F">
              <w:rPr>
                <w:rFonts w:ascii="Times New Roman" w:hAnsi="Times New Roman"/>
                <w:sz w:val="24"/>
                <w:szCs w:val="24"/>
              </w:rPr>
              <w:t>необходимого для выполнения профессиональных задач;</w:t>
            </w:r>
            <w:proofErr w:type="gramEnd"/>
          </w:p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>– адекватность анализа полученной информации, точность выделения в ней главных аспектов;</w:t>
            </w:r>
          </w:p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>– точность структурирования отобранной информации в соответствии с параметрами поиска;</w:t>
            </w:r>
          </w:p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>– адекватность интерпретации полученной информации в контексте профессиональной деятельности</w:t>
            </w:r>
          </w:p>
        </w:tc>
        <w:tc>
          <w:tcPr>
            <w:tcW w:w="2693" w:type="dxa"/>
            <w:vMerge/>
          </w:tcPr>
          <w:p w:rsidR="009D357F" w:rsidRPr="002824CA" w:rsidRDefault="009D357F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57F" w:rsidRPr="002824CA" w:rsidTr="005E6BD8">
        <w:trPr>
          <w:trHeight w:val="1150"/>
        </w:trPr>
        <w:tc>
          <w:tcPr>
            <w:tcW w:w="4394" w:type="dxa"/>
            <w:vAlign w:val="bottom"/>
          </w:tcPr>
          <w:p w:rsidR="009D357F" w:rsidRPr="009D357F" w:rsidRDefault="009D357F" w:rsidP="005E6BD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3"/>
                <w:szCs w:val="23"/>
              </w:rPr>
            </w:pPr>
            <w:r w:rsidRPr="009D357F">
              <w:rPr>
                <w:rFonts w:ascii="Times New Roman" w:hAnsi="Times New Roman"/>
                <w:color w:val="1A1A1A"/>
                <w:sz w:val="23"/>
                <w:szCs w:val="23"/>
              </w:rPr>
              <w:t>ОК 03</w:t>
            </w:r>
            <w:proofErr w:type="gramStart"/>
            <w:r w:rsidRPr="009D357F">
              <w:rPr>
                <w:rFonts w:ascii="Times New Roman" w:hAnsi="Times New Roman"/>
                <w:color w:val="1A1A1A"/>
                <w:sz w:val="23"/>
                <w:szCs w:val="23"/>
              </w:rPr>
              <w:t xml:space="preserve"> П</w:t>
            </w:r>
            <w:proofErr w:type="gramEnd"/>
            <w:r w:rsidRPr="009D357F">
              <w:rPr>
                <w:rFonts w:ascii="Times New Roman" w:hAnsi="Times New Roman"/>
                <w:color w:val="1A1A1A"/>
                <w:sz w:val="23"/>
                <w:szCs w:val="23"/>
              </w:rPr>
              <w:t>ланировать и реализовывать собственное профессиональное и личностное</w:t>
            </w:r>
          </w:p>
          <w:p w:rsidR="009D357F" w:rsidRPr="009D357F" w:rsidRDefault="009D357F" w:rsidP="005E6BD8">
            <w:pPr>
              <w:widowControl w:val="0"/>
              <w:spacing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9D357F">
              <w:rPr>
                <w:rFonts w:ascii="Times New Roman" w:hAnsi="Times New Roman"/>
                <w:color w:val="1A1A1A"/>
                <w:sz w:val="23"/>
                <w:szCs w:val="23"/>
              </w:rPr>
      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7513" w:type="dxa"/>
          </w:tcPr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>– актуальность используемой нормативно-правовой документации по профессии;</w:t>
            </w:r>
          </w:p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 xml:space="preserve">– точность, адекватность применения </w:t>
            </w:r>
            <w:proofErr w:type="gramStart"/>
            <w:r w:rsidRPr="009D357F">
              <w:rPr>
                <w:rFonts w:ascii="Times New Roman" w:hAnsi="Times New Roman"/>
                <w:sz w:val="24"/>
                <w:szCs w:val="24"/>
              </w:rPr>
              <w:t>современной</w:t>
            </w:r>
            <w:proofErr w:type="gramEnd"/>
            <w:r w:rsidRPr="009D357F">
              <w:rPr>
                <w:rFonts w:ascii="Times New Roman" w:hAnsi="Times New Roman"/>
                <w:sz w:val="24"/>
                <w:szCs w:val="24"/>
              </w:rPr>
              <w:t xml:space="preserve"> научной профессиональной</w:t>
            </w:r>
          </w:p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>терминологии</w:t>
            </w:r>
          </w:p>
        </w:tc>
        <w:tc>
          <w:tcPr>
            <w:tcW w:w="2693" w:type="dxa"/>
            <w:vMerge/>
          </w:tcPr>
          <w:p w:rsidR="009D357F" w:rsidRPr="002824CA" w:rsidRDefault="009D357F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57F" w:rsidRPr="002824CA" w:rsidTr="00224ACA">
        <w:tc>
          <w:tcPr>
            <w:tcW w:w="4394" w:type="dxa"/>
          </w:tcPr>
          <w:p w:rsidR="009D357F" w:rsidRPr="009D357F" w:rsidRDefault="009D357F" w:rsidP="005E6BD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3"/>
                <w:szCs w:val="23"/>
              </w:rPr>
            </w:pPr>
            <w:proofErr w:type="gramStart"/>
            <w:r w:rsidRPr="009D357F">
              <w:rPr>
                <w:rFonts w:ascii="Times New Roman" w:hAnsi="Times New Roman"/>
                <w:color w:val="1A1A1A"/>
                <w:sz w:val="23"/>
                <w:szCs w:val="23"/>
              </w:rPr>
              <w:t>ОК</w:t>
            </w:r>
            <w:proofErr w:type="gramEnd"/>
            <w:r w:rsidRPr="009D357F">
              <w:rPr>
                <w:rFonts w:ascii="Times New Roman" w:hAnsi="Times New Roman"/>
                <w:color w:val="1A1A1A"/>
                <w:sz w:val="23"/>
                <w:szCs w:val="23"/>
              </w:rPr>
              <w:t xml:space="preserve"> 04 Эффективно взаимодействовать и работать в коллективе и команде;</w:t>
            </w:r>
          </w:p>
          <w:p w:rsidR="009D357F" w:rsidRPr="009D357F" w:rsidRDefault="009D357F" w:rsidP="005E6BD8">
            <w:pPr>
              <w:widowControl w:val="0"/>
              <w:spacing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513" w:type="dxa"/>
          </w:tcPr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>– эффективность участие в деловом общении для решения деловых задач;</w:t>
            </w:r>
          </w:p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 xml:space="preserve">– оптимальность планирования </w:t>
            </w:r>
            <w:proofErr w:type="gramStart"/>
            <w:r w:rsidRPr="009D357F">
              <w:rPr>
                <w:rFonts w:ascii="Times New Roman" w:hAnsi="Times New Roman"/>
                <w:sz w:val="24"/>
                <w:szCs w:val="24"/>
              </w:rPr>
              <w:t>профессиональной</w:t>
            </w:r>
            <w:proofErr w:type="gramEnd"/>
            <w:r w:rsidRPr="009D357F">
              <w:rPr>
                <w:rFonts w:ascii="Times New Roman" w:hAnsi="Times New Roman"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2693" w:type="dxa"/>
            <w:vMerge/>
          </w:tcPr>
          <w:p w:rsidR="009D357F" w:rsidRPr="002824CA" w:rsidRDefault="009D357F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57F" w:rsidRPr="002824CA" w:rsidTr="00A27298">
        <w:tc>
          <w:tcPr>
            <w:tcW w:w="4394" w:type="dxa"/>
            <w:vAlign w:val="bottom"/>
          </w:tcPr>
          <w:p w:rsidR="009D357F" w:rsidRPr="009D357F" w:rsidRDefault="009D357F" w:rsidP="005E6BD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3"/>
                <w:szCs w:val="23"/>
              </w:rPr>
            </w:pPr>
            <w:r w:rsidRPr="009D357F">
              <w:rPr>
                <w:rFonts w:ascii="Times New Roman" w:hAnsi="Times New Roman"/>
                <w:color w:val="1A1A1A"/>
                <w:sz w:val="23"/>
                <w:szCs w:val="23"/>
              </w:rPr>
              <w:t>ОК 5</w:t>
            </w:r>
            <w:proofErr w:type="gramStart"/>
            <w:r w:rsidRPr="009D357F">
              <w:rPr>
                <w:rFonts w:ascii="Times New Roman" w:hAnsi="Times New Roman"/>
                <w:color w:val="1A1A1A"/>
                <w:sz w:val="23"/>
                <w:szCs w:val="23"/>
              </w:rPr>
              <w:t xml:space="preserve"> О</w:t>
            </w:r>
            <w:proofErr w:type="gramEnd"/>
            <w:r w:rsidRPr="009D357F">
              <w:rPr>
                <w:rFonts w:ascii="Times New Roman" w:hAnsi="Times New Roman"/>
                <w:color w:val="1A1A1A"/>
                <w:sz w:val="23"/>
                <w:szCs w:val="23"/>
              </w:rPr>
              <w:t>существлять устную и письменную коммуникацию на государственном языке</w:t>
            </w:r>
          </w:p>
          <w:p w:rsidR="009D357F" w:rsidRPr="009D357F" w:rsidRDefault="009D357F" w:rsidP="005E6BD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3"/>
                <w:szCs w:val="23"/>
              </w:rPr>
            </w:pPr>
            <w:r w:rsidRPr="009D357F">
              <w:rPr>
                <w:rFonts w:ascii="Times New Roman" w:hAnsi="Times New Roman"/>
                <w:color w:val="1A1A1A"/>
                <w:sz w:val="23"/>
                <w:szCs w:val="23"/>
              </w:rPr>
              <w:lastRenderedPageBreak/>
              <w:t>Российской Федерации с учетом особенностей социального и культурного контекста;</w:t>
            </w:r>
          </w:p>
          <w:p w:rsidR="009D357F" w:rsidRPr="009D357F" w:rsidRDefault="009D357F" w:rsidP="005E6BD8">
            <w:pPr>
              <w:widowControl w:val="0"/>
              <w:spacing w:after="0"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513" w:type="dxa"/>
          </w:tcPr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– грамотность устного и письменного изложения своих мыслей по </w:t>
            </w:r>
            <w:proofErr w:type="gramStart"/>
            <w:r w:rsidRPr="009D357F">
              <w:rPr>
                <w:rFonts w:ascii="Times New Roman" w:hAnsi="Times New Roman"/>
                <w:sz w:val="24"/>
                <w:szCs w:val="24"/>
              </w:rPr>
              <w:t>профессиональной</w:t>
            </w:r>
            <w:proofErr w:type="gramEnd"/>
          </w:p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>тематике на государственном языке;</w:t>
            </w:r>
          </w:p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lastRenderedPageBreak/>
              <w:t>– толерантность поведения в рабочем коллективе</w:t>
            </w:r>
          </w:p>
        </w:tc>
        <w:tc>
          <w:tcPr>
            <w:tcW w:w="2693" w:type="dxa"/>
            <w:vMerge/>
          </w:tcPr>
          <w:p w:rsidR="009D357F" w:rsidRPr="002824CA" w:rsidRDefault="009D357F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57F" w:rsidRPr="002824CA" w:rsidTr="00A27298">
        <w:tc>
          <w:tcPr>
            <w:tcW w:w="4394" w:type="dxa"/>
            <w:vAlign w:val="bottom"/>
          </w:tcPr>
          <w:p w:rsidR="009D357F" w:rsidRPr="009D357F" w:rsidRDefault="009D357F" w:rsidP="005E6BD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3"/>
                <w:szCs w:val="23"/>
              </w:rPr>
            </w:pPr>
            <w:r w:rsidRPr="009D357F">
              <w:rPr>
                <w:rFonts w:ascii="Times New Roman" w:hAnsi="Times New Roman"/>
                <w:color w:val="1A1A1A"/>
                <w:sz w:val="23"/>
                <w:szCs w:val="23"/>
              </w:rPr>
              <w:lastRenderedPageBreak/>
              <w:t>ОК 6</w:t>
            </w:r>
            <w:proofErr w:type="gramStart"/>
            <w:r w:rsidRPr="009D357F">
              <w:rPr>
                <w:rFonts w:ascii="Times New Roman" w:hAnsi="Times New Roman"/>
                <w:color w:val="1A1A1A"/>
                <w:sz w:val="23"/>
                <w:szCs w:val="23"/>
              </w:rPr>
              <w:t xml:space="preserve"> П</w:t>
            </w:r>
            <w:proofErr w:type="gramEnd"/>
            <w:r w:rsidRPr="009D357F">
              <w:rPr>
                <w:rFonts w:ascii="Times New Roman" w:hAnsi="Times New Roman"/>
                <w:color w:val="1A1A1A"/>
                <w:sz w:val="23"/>
                <w:szCs w:val="23"/>
              </w:rPr>
              <w:t>роявлять гражданско-патриотическую позицию, демонстрировать осознанное</w:t>
            </w:r>
          </w:p>
          <w:p w:rsidR="009D357F" w:rsidRPr="009D357F" w:rsidRDefault="009D357F" w:rsidP="005E6BD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3"/>
                <w:szCs w:val="23"/>
              </w:rPr>
            </w:pPr>
            <w:r w:rsidRPr="009D357F">
              <w:rPr>
                <w:rFonts w:ascii="Times New Roman" w:hAnsi="Times New Roman"/>
                <w:color w:val="1A1A1A"/>
                <w:sz w:val="23"/>
                <w:szCs w:val="23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9D357F" w:rsidRPr="009D357F" w:rsidRDefault="009D357F" w:rsidP="005E6BD8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</w:p>
        </w:tc>
        <w:tc>
          <w:tcPr>
            <w:tcW w:w="7513" w:type="dxa"/>
          </w:tcPr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>– понимание значимости своей профессии</w:t>
            </w:r>
          </w:p>
        </w:tc>
        <w:tc>
          <w:tcPr>
            <w:tcW w:w="2693" w:type="dxa"/>
            <w:vMerge/>
          </w:tcPr>
          <w:p w:rsidR="009D357F" w:rsidRPr="002824CA" w:rsidRDefault="009D357F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57F" w:rsidRPr="002824CA" w:rsidTr="005E6BD8">
        <w:tc>
          <w:tcPr>
            <w:tcW w:w="4394" w:type="dxa"/>
          </w:tcPr>
          <w:p w:rsidR="009D357F" w:rsidRPr="009D357F" w:rsidRDefault="009D357F" w:rsidP="005E6BD8">
            <w:pPr>
              <w:widowControl w:val="0"/>
              <w:spacing w:after="0"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9D357F">
              <w:rPr>
                <w:rFonts w:ascii="Times New Roman" w:hAnsi="Times New Roman"/>
              </w:rPr>
              <w:t xml:space="preserve"> </w:t>
            </w:r>
            <w:r w:rsidRPr="009D357F">
              <w:rPr>
                <w:rFonts w:ascii="Times New Roman" w:hAnsi="Times New Roman"/>
                <w:color w:val="1A1A1A"/>
                <w:sz w:val="23"/>
                <w:szCs w:val="23"/>
              </w:rPr>
              <w:t>ОК 7</w:t>
            </w:r>
            <w:proofErr w:type="gramStart"/>
            <w:r w:rsidRPr="009D357F">
              <w:rPr>
                <w:rFonts w:ascii="Times New Roman" w:hAnsi="Times New Roman"/>
                <w:color w:val="1A1A1A"/>
                <w:sz w:val="23"/>
                <w:szCs w:val="23"/>
              </w:rPr>
              <w:t xml:space="preserve"> С</w:t>
            </w:r>
            <w:proofErr w:type="gramEnd"/>
            <w:r w:rsidRPr="009D357F">
              <w:rPr>
                <w:rFonts w:ascii="Times New Roman" w:hAnsi="Times New Roman"/>
                <w:color w:val="1A1A1A"/>
                <w:sz w:val="23"/>
                <w:szCs w:val="23"/>
              </w:rPr>
              <w:t>одействовать сохранению окружающей среды, ресурсосбережению, применять</w:t>
            </w:r>
          </w:p>
          <w:p w:rsidR="009D357F" w:rsidRPr="009D357F" w:rsidRDefault="009D357F" w:rsidP="005E6BD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3"/>
                <w:szCs w:val="23"/>
              </w:rPr>
            </w:pPr>
            <w:r w:rsidRPr="009D357F">
              <w:rPr>
                <w:rFonts w:ascii="Times New Roman" w:hAnsi="Times New Roman"/>
                <w:color w:val="1A1A1A"/>
                <w:sz w:val="23"/>
                <w:szCs w:val="23"/>
              </w:rPr>
              <w:t>знания об изменении климата, принципы бережливого производства, эффективно действовать в чрезвычайных ситуациях;</w:t>
            </w:r>
          </w:p>
          <w:p w:rsidR="009D357F" w:rsidRPr="009D357F" w:rsidRDefault="009D357F" w:rsidP="005E6BD8">
            <w:pPr>
              <w:widowControl w:val="0"/>
              <w:spacing w:after="0"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513" w:type="dxa"/>
          </w:tcPr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>– точность соблюдения правил экологической безопасности при ведении</w:t>
            </w:r>
          </w:p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>профессиональной деятельности;</w:t>
            </w:r>
          </w:p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>– эффективность обеспечения ресурсосбережения на рабочем месте</w:t>
            </w:r>
          </w:p>
        </w:tc>
        <w:tc>
          <w:tcPr>
            <w:tcW w:w="2693" w:type="dxa"/>
            <w:vMerge/>
          </w:tcPr>
          <w:p w:rsidR="009D357F" w:rsidRPr="002824CA" w:rsidRDefault="009D357F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57F" w:rsidRPr="002824CA" w:rsidTr="005E6BD8">
        <w:tc>
          <w:tcPr>
            <w:tcW w:w="4394" w:type="dxa"/>
          </w:tcPr>
          <w:p w:rsidR="009D357F" w:rsidRPr="009D357F" w:rsidRDefault="009D357F" w:rsidP="005E6BD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3"/>
                <w:szCs w:val="23"/>
              </w:rPr>
            </w:pPr>
            <w:r w:rsidRPr="009D357F">
              <w:rPr>
                <w:rFonts w:ascii="Times New Roman" w:hAnsi="Times New Roman"/>
                <w:color w:val="1A1A1A"/>
                <w:sz w:val="23"/>
                <w:szCs w:val="23"/>
              </w:rPr>
              <w:t>ОК 9</w:t>
            </w:r>
            <w:proofErr w:type="gramStart"/>
            <w:r w:rsidRPr="009D357F">
              <w:rPr>
                <w:rFonts w:ascii="Times New Roman" w:hAnsi="Times New Roman"/>
                <w:color w:val="1A1A1A"/>
                <w:sz w:val="23"/>
                <w:szCs w:val="23"/>
              </w:rPr>
              <w:t xml:space="preserve"> П</w:t>
            </w:r>
            <w:proofErr w:type="gramEnd"/>
            <w:r w:rsidRPr="009D357F">
              <w:rPr>
                <w:rFonts w:ascii="Times New Roman" w:hAnsi="Times New Roman"/>
                <w:color w:val="1A1A1A"/>
                <w:sz w:val="23"/>
                <w:szCs w:val="23"/>
              </w:rPr>
              <w:t>ользоваться профессиональной документацией на государственном и иностранном языках.</w:t>
            </w:r>
          </w:p>
          <w:p w:rsidR="009D357F" w:rsidRPr="009D357F" w:rsidRDefault="009D357F" w:rsidP="005E6BD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3"/>
                <w:szCs w:val="23"/>
              </w:rPr>
            </w:pPr>
          </w:p>
          <w:p w:rsidR="009D357F" w:rsidRPr="009D357F" w:rsidRDefault="009D357F" w:rsidP="005E6BD8">
            <w:pPr>
              <w:widowControl w:val="0"/>
              <w:spacing w:after="0"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513" w:type="dxa"/>
          </w:tcPr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>– адекватность понимания общего смысла четко произнесенных высказываний на известные профессиональные темы);</w:t>
            </w:r>
          </w:p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 xml:space="preserve">– адекватность применения нормативной документации </w:t>
            </w:r>
            <w:proofErr w:type="gramStart"/>
            <w:r w:rsidRPr="009D357F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9D357F">
              <w:rPr>
                <w:rFonts w:ascii="Times New Roman" w:hAnsi="Times New Roman"/>
                <w:sz w:val="24"/>
                <w:szCs w:val="24"/>
              </w:rPr>
              <w:t xml:space="preserve"> профессиональной</w:t>
            </w:r>
          </w:p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>деятельности;</w:t>
            </w:r>
          </w:p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D357F">
              <w:rPr>
                <w:rFonts w:ascii="Times New Roman" w:hAnsi="Times New Roman"/>
                <w:sz w:val="24"/>
                <w:szCs w:val="24"/>
              </w:rPr>
              <w:t>– точно, адекватно ситуации обосновывать и объяснить свои действия (текущие и</w:t>
            </w:r>
            <w:proofErr w:type="gramEnd"/>
          </w:p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>планируемые);</w:t>
            </w:r>
          </w:p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>– правильно писать простые связные сообщения на знакомые или интересующие</w:t>
            </w:r>
          </w:p>
          <w:p w:rsidR="009D357F" w:rsidRPr="009D357F" w:rsidRDefault="009D357F" w:rsidP="005E6B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357F">
              <w:rPr>
                <w:rFonts w:ascii="Times New Roman" w:hAnsi="Times New Roman"/>
                <w:sz w:val="24"/>
                <w:szCs w:val="24"/>
              </w:rPr>
              <w:t>профессиональные темы</w:t>
            </w:r>
          </w:p>
        </w:tc>
        <w:tc>
          <w:tcPr>
            <w:tcW w:w="2693" w:type="dxa"/>
            <w:vMerge/>
          </w:tcPr>
          <w:p w:rsidR="009D357F" w:rsidRPr="002824CA" w:rsidRDefault="009D357F" w:rsidP="00224A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A5883" w:rsidRDefault="009A5883"/>
    <w:sectPr w:rsidR="009A5883" w:rsidSect="004B40AE">
      <w:footerReference w:type="even" r:id="rId19"/>
      <w:footerReference w:type="default" r:id="rId20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BD8" w:rsidRDefault="005E6BD8" w:rsidP="00004F5A">
      <w:pPr>
        <w:spacing w:after="0" w:line="240" w:lineRule="auto"/>
      </w:pPr>
      <w:r>
        <w:separator/>
      </w:r>
    </w:p>
  </w:endnote>
  <w:endnote w:type="continuationSeparator" w:id="0">
    <w:p w:rsidR="005E6BD8" w:rsidRDefault="005E6BD8" w:rsidP="00004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6BD8" w:rsidRDefault="005E6BD8" w:rsidP="00B43C8C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E6BD8" w:rsidRDefault="005E6BD8" w:rsidP="00B43C8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6BD8" w:rsidRDefault="005E6BD8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734C5">
      <w:rPr>
        <w:noProof/>
      </w:rPr>
      <w:t>22</w:t>
    </w:r>
    <w:r>
      <w:fldChar w:fldCharType="end"/>
    </w:r>
  </w:p>
  <w:p w:rsidR="005E6BD8" w:rsidRDefault="005E6BD8" w:rsidP="00B43C8C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6BD8" w:rsidRDefault="005E6BD8" w:rsidP="00224AC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E6BD8" w:rsidRDefault="005E6BD8" w:rsidP="00224ACA">
    <w:pPr>
      <w:pStyle w:val="a7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6BD8" w:rsidRDefault="005E6BD8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618D8">
      <w:rPr>
        <w:noProof/>
      </w:rPr>
      <w:t>29</w:t>
    </w:r>
    <w:r>
      <w:fldChar w:fldCharType="end"/>
    </w:r>
  </w:p>
  <w:p w:rsidR="005E6BD8" w:rsidRDefault="005E6BD8" w:rsidP="00224ACA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BD8" w:rsidRDefault="005E6BD8" w:rsidP="00004F5A">
      <w:pPr>
        <w:spacing w:after="0" w:line="240" w:lineRule="auto"/>
      </w:pPr>
      <w:r>
        <w:separator/>
      </w:r>
    </w:p>
  </w:footnote>
  <w:footnote w:type="continuationSeparator" w:id="0">
    <w:p w:rsidR="005E6BD8" w:rsidRDefault="005E6BD8" w:rsidP="00004F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2EE"/>
    <w:multiLevelType w:val="hybridMultilevel"/>
    <w:tmpl w:val="C152EABA"/>
    <w:lvl w:ilvl="0" w:tplc="60FAB314">
      <w:start w:val="1"/>
      <w:numFmt w:val="bullet"/>
      <w:lvlText w:val="-"/>
      <w:lvlJc w:val="left"/>
    </w:lvl>
    <w:lvl w:ilvl="1" w:tplc="AEB87444">
      <w:numFmt w:val="decimal"/>
      <w:lvlText w:val=""/>
      <w:lvlJc w:val="left"/>
    </w:lvl>
    <w:lvl w:ilvl="2" w:tplc="ADB8194A">
      <w:numFmt w:val="decimal"/>
      <w:lvlText w:val=""/>
      <w:lvlJc w:val="left"/>
    </w:lvl>
    <w:lvl w:ilvl="3" w:tplc="B4D6077C">
      <w:numFmt w:val="decimal"/>
      <w:lvlText w:val=""/>
      <w:lvlJc w:val="left"/>
    </w:lvl>
    <w:lvl w:ilvl="4" w:tplc="8F60D10C">
      <w:numFmt w:val="decimal"/>
      <w:lvlText w:val=""/>
      <w:lvlJc w:val="left"/>
    </w:lvl>
    <w:lvl w:ilvl="5" w:tplc="50C2B0C2">
      <w:numFmt w:val="decimal"/>
      <w:lvlText w:val=""/>
      <w:lvlJc w:val="left"/>
    </w:lvl>
    <w:lvl w:ilvl="6" w:tplc="821CD41A">
      <w:numFmt w:val="decimal"/>
      <w:lvlText w:val=""/>
      <w:lvlJc w:val="left"/>
    </w:lvl>
    <w:lvl w:ilvl="7" w:tplc="7004D81E">
      <w:numFmt w:val="decimal"/>
      <w:lvlText w:val=""/>
      <w:lvlJc w:val="left"/>
    </w:lvl>
    <w:lvl w:ilvl="8" w:tplc="8C6A47BC">
      <w:numFmt w:val="decimal"/>
      <w:lvlText w:val=""/>
      <w:lvlJc w:val="left"/>
    </w:lvl>
  </w:abstractNum>
  <w:abstractNum w:abstractNumId="1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>
    <w:nsid w:val="0ED648EA"/>
    <w:multiLevelType w:val="hybridMultilevel"/>
    <w:tmpl w:val="E81CFFF2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4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7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8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1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3F991CD1"/>
    <w:multiLevelType w:val="hybridMultilevel"/>
    <w:tmpl w:val="5C56DD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0BA5802"/>
    <w:multiLevelType w:val="hybridMultilevel"/>
    <w:tmpl w:val="31FE69BC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15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7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8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0">
    <w:nsid w:val="5C7C42EA"/>
    <w:multiLevelType w:val="hybridMultilevel"/>
    <w:tmpl w:val="CBAAE7D2"/>
    <w:lvl w:ilvl="0" w:tplc="44B8B78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0F723A7"/>
    <w:multiLevelType w:val="multilevel"/>
    <w:tmpl w:val="D9DA059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22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23">
    <w:nsid w:val="72016E56"/>
    <w:multiLevelType w:val="hybridMultilevel"/>
    <w:tmpl w:val="5DDC4B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526733E"/>
    <w:multiLevelType w:val="hybridMultilevel"/>
    <w:tmpl w:val="A3A0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56F6A45"/>
    <w:multiLevelType w:val="hybridMultilevel"/>
    <w:tmpl w:val="318AFA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B6C41ED"/>
    <w:multiLevelType w:val="hybridMultilevel"/>
    <w:tmpl w:val="8E1C439C"/>
    <w:lvl w:ilvl="0" w:tplc="D5E8A30C">
      <w:start w:val="1"/>
      <w:numFmt w:val="decimal"/>
      <w:lvlText w:val="%1."/>
      <w:lvlJc w:val="left"/>
      <w:pPr>
        <w:ind w:left="750" w:hanging="390"/>
      </w:pPr>
      <w:rPr>
        <w:rFonts w:eastAsia="Times New Roman" w:cs="Times New Roman" w:hint="default"/>
        <w:b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0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abstractNum w:abstractNumId="31">
    <w:nsid w:val="7F914287"/>
    <w:multiLevelType w:val="hybridMultilevel"/>
    <w:tmpl w:val="FC420AC2"/>
    <w:lvl w:ilvl="0" w:tplc="FFFFFFFF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"/>
  </w:num>
  <w:num w:numId="3">
    <w:abstractNumId w:val="15"/>
  </w:num>
  <w:num w:numId="4">
    <w:abstractNumId w:val="11"/>
  </w:num>
  <w:num w:numId="5">
    <w:abstractNumId w:val="19"/>
  </w:num>
  <w:num w:numId="6">
    <w:abstractNumId w:val="5"/>
  </w:num>
  <w:num w:numId="7">
    <w:abstractNumId w:val="9"/>
  </w:num>
  <w:num w:numId="8">
    <w:abstractNumId w:val="17"/>
  </w:num>
  <w:num w:numId="9">
    <w:abstractNumId w:val="28"/>
  </w:num>
  <w:num w:numId="10">
    <w:abstractNumId w:val="23"/>
  </w:num>
  <w:num w:numId="11">
    <w:abstractNumId w:val="13"/>
  </w:num>
  <w:num w:numId="12">
    <w:abstractNumId w:val="25"/>
  </w:num>
  <w:num w:numId="13">
    <w:abstractNumId w:val="26"/>
  </w:num>
  <w:num w:numId="14">
    <w:abstractNumId w:val="21"/>
  </w:num>
  <w:num w:numId="15">
    <w:abstractNumId w:val="20"/>
  </w:num>
  <w:num w:numId="16">
    <w:abstractNumId w:val="3"/>
  </w:num>
  <w:num w:numId="17">
    <w:abstractNumId w:val="14"/>
  </w:num>
  <w:num w:numId="18">
    <w:abstractNumId w:val="24"/>
  </w:num>
  <w:num w:numId="19">
    <w:abstractNumId w:val="8"/>
  </w:num>
  <w:num w:numId="20">
    <w:abstractNumId w:val="0"/>
  </w:num>
  <w:num w:numId="21">
    <w:abstractNumId w:val="31"/>
  </w:num>
  <w:num w:numId="22">
    <w:abstractNumId w:val="7"/>
  </w:num>
  <w:num w:numId="23">
    <w:abstractNumId w:val="16"/>
  </w:num>
  <w:num w:numId="24">
    <w:abstractNumId w:val="30"/>
  </w:num>
  <w:num w:numId="25">
    <w:abstractNumId w:val="6"/>
  </w:num>
  <w:num w:numId="26">
    <w:abstractNumId w:val="10"/>
  </w:num>
  <w:num w:numId="27">
    <w:abstractNumId w:val="22"/>
  </w:num>
  <w:num w:numId="28">
    <w:abstractNumId w:val="12"/>
  </w:num>
  <w:num w:numId="29">
    <w:abstractNumId w:val="4"/>
  </w:num>
  <w:num w:numId="30">
    <w:abstractNumId w:val="18"/>
  </w:num>
  <w:num w:numId="31">
    <w:abstractNumId w:val="27"/>
  </w:num>
  <w:num w:numId="32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757"/>
    <w:rsid w:val="0000003A"/>
    <w:rsid w:val="0000333D"/>
    <w:rsid w:val="00004F5A"/>
    <w:rsid w:val="0002634D"/>
    <w:rsid w:val="00036B18"/>
    <w:rsid w:val="00064BBB"/>
    <w:rsid w:val="00096149"/>
    <w:rsid w:val="00096CFC"/>
    <w:rsid w:val="000A2A6D"/>
    <w:rsid w:val="000B13DC"/>
    <w:rsid w:val="000C5CBA"/>
    <w:rsid w:val="000E3CAB"/>
    <w:rsid w:val="000F05B8"/>
    <w:rsid w:val="0011131C"/>
    <w:rsid w:val="00115906"/>
    <w:rsid w:val="0014656D"/>
    <w:rsid w:val="00146E57"/>
    <w:rsid w:val="0015176E"/>
    <w:rsid w:val="00182CC2"/>
    <w:rsid w:val="001B41BF"/>
    <w:rsid w:val="001D78C8"/>
    <w:rsid w:val="00224ACA"/>
    <w:rsid w:val="00231D93"/>
    <w:rsid w:val="00291AF8"/>
    <w:rsid w:val="002B46F2"/>
    <w:rsid w:val="002D59C2"/>
    <w:rsid w:val="002F1B04"/>
    <w:rsid w:val="003528FD"/>
    <w:rsid w:val="00362999"/>
    <w:rsid w:val="00366FD5"/>
    <w:rsid w:val="00381550"/>
    <w:rsid w:val="003B3E48"/>
    <w:rsid w:val="003C74DC"/>
    <w:rsid w:val="003D5642"/>
    <w:rsid w:val="003F315B"/>
    <w:rsid w:val="00402689"/>
    <w:rsid w:val="0042126D"/>
    <w:rsid w:val="00427FA0"/>
    <w:rsid w:val="00436D5F"/>
    <w:rsid w:val="00447E02"/>
    <w:rsid w:val="004703B2"/>
    <w:rsid w:val="004828C9"/>
    <w:rsid w:val="00484CB4"/>
    <w:rsid w:val="004B40AE"/>
    <w:rsid w:val="004E0F7C"/>
    <w:rsid w:val="00512839"/>
    <w:rsid w:val="005734C5"/>
    <w:rsid w:val="0057466D"/>
    <w:rsid w:val="005957F5"/>
    <w:rsid w:val="005B41F9"/>
    <w:rsid w:val="005E6BD8"/>
    <w:rsid w:val="005F5A8E"/>
    <w:rsid w:val="00601C3F"/>
    <w:rsid w:val="00616F33"/>
    <w:rsid w:val="00621DA9"/>
    <w:rsid w:val="00627F01"/>
    <w:rsid w:val="00636970"/>
    <w:rsid w:val="00637348"/>
    <w:rsid w:val="006A40B9"/>
    <w:rsid w:val="006A5C6A"/>
    <w:rsid w:val="00700565"/>
    <w:rsid w:val="00712266"/>
    <w:rsid w:val="007325D1"/>
    <w:rsid w:val="007442AD"/>
    <w:rsid w:val="00767C73"/>
    <w:rsid w:val="00785B57"/>
    <w:rsid w:val="00794351"/>
    <w:rsid w:val="007E6F55"/>
    <w:rsid w:val="0080524A"/>
    <w:rsid w:val="0081062E"/>
    <w:rsid w:val="00813382"/>
    <w:rsid w:val="00820125"/>
    <w:rsid w:val="008B6ECB"/>
    <w:rsid w:val="008C0502"/>
    <w:rsid w:val="008C3690"/>
    <w:rsid w:val="008F490F"/>
    <w:rsid w:val="009429C6"/>
    <w:rsid w:val="009436A6"/>
    <w:rsid w:val="0094618B"/>
    <w:rsid w:val="009550BC"/>
    <w:rsid w:val="009613FB"/>
    <w:rsid w:val="009620F0"/>
    <w:rsid w:val="00974628"/>
    <w:rsid w:val="009A0D12"/>
    <w:rsid w:val="009A5883"/>
    <w:rsid w:val="009D2449"/>
    <w:rsid w:val="009D357F"/>
    <w:rsid w:val="009E3B0E"/>
    <w:rsid w:val="00A022FF"/>
    <w:rsid w:val="00A27298"/>
    <w:rsid w:val="00A853A4"/>
    <w:rsid w:val="00A87ADC"/>
    <w:rsid w:val="00A902EC"/>
    <w:rsid w:val="00AA0B94"/>
    <w:rsid w:val="00AB7B9D"/>
    <w:rsid w:val="00AC7F01"/>
    <w:rsid w:val="00AE6D8F"/>
    <w:rsid w:val="00B06862"/>
    <w:rsid w:val="00B24757"/>
    <w:rsid w:val="00B25C34"/>
    <w:rsid w:val="00B43C8C"/>
    <w:rsid w:val="00B923B1"/>
    <w:rsid w:val="00BC61FC"/>
    <w:rsid w:val="00BE3240"/>
    <w:rsid w:val="00C160A5"/>
    <w:rsid w:val="00C33C0D"/>
    <w:rsid w:val="00C57CB3"/>
    <w:rsid w:val="00C618D8"/>
    <w:rsid w:val="00C64F9E"/>
    <w:rsid w:val="00C903C8"/>
    <w:rsid w:val="00C9546F"/>
    <w:rsid w:val="00CA63F0"/>
    <w:rsid w:val="00CC099D"/>
    <w:rsid w:val="00CD052C"/>
    <w:rsid w:val="00CD2B1C"/>
    <w:rsid w:val="00D142DD"/>
    <w:rsid w:val="00D30499"/>
    <w:rsid w:val="00D407D8"/>
    <w:rsid w:val="00D90E64"/>
    <w:rsid w:val="00D92C38"/>
    <w:rsid w:val="00DB69F8"/>
    <w:rsid w:val="00DC3B57"/>
    <w:rsid w:val="00DE0B3D"/>
    <w:rsid w:val="00DF3F89"/>
    <w:rsid w:val="00DF7038"/>
    <w:rsid w:val="00E21E44"/>
    <w:rsid w:val="00E23BC4"/>
    <w:rsid w:val="00E33BCD"/>
    <w:rsid w:val="00E50B74"/>
    <w:rsid w:val="00E7251D"/>
    <w:rsid w:val="00E837B8"/>
    <w:rsid w:val="00EF1F83"/>
    <w:rsid w:val="00EF4A89"/>
    <w:rsid w:val="00F0728E"/>
    <w:rsid w:val="00F07DF9"/>
    <w:rsid w:val="00F17AC8"/>
    <w:rsid w:val="00F87FAF"/>
    <w:rsid w:val="00FB75D0"/>
    <w:rsid w:val="00FC4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F5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01C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04F5A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04F5A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004F5A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7442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01C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link w:val="a4"/>
    <w:uiPriority w:val="99"/>
    <w:qFormat/>
    <w:rsid w:val="00601C3F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9"/>
    <w:rsid w:val="00004F5A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04F5A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04F5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004F5A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004F5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004F5A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004F5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004F5A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rsid w:val="00004F5A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004F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004F5A"/>
    <w:rPr>
      <w:rFonts w:cs="Times New Roman"/>
    </w:rPr>
  </w:style>
  <w:style w:type="paragraph" w:styleId="aa">
    <w:name w:val="Normal (Web)"/>
    <w:basedOn w:val="a"/>
    <w:uiPriority w:val="99"/>
    <w:rsid w:val="00004F5A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b">
    <w:name w:val="footnote text"/>
    <w:basedOn w:val="a"/>
    <w:link w:val="ac"/>
    <w:uiPriority w:val="99"/>
    <w:rsid w:val="00004F5A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c">
    <w:name w:val="Текст сноски Знак"/>
    <w:basedOn w:val="a0"/>
    <w:link w:val="ab"/>
    <w:uiPriority w:val="99"/>
    <w:rsid w:val="00004F5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004F5A"/>
    <w:rPr>
      <w:rFonts w:ascii="Times New Roman" w:hAnsi="Times New Roman" w:cs="Times New Roman"/>
      <w:sz w:val="20"/>
      <w:lang w:val="x-none" w:eastAsia="ru-RU"/>
    </w:rPr>
  </w:style>
  <w:style w:type="character" w:styleId="ad">
    <w:name w:val="footnote reference"/>
    <w:basedOn w:val="a0"/>
    <w:uiPriority w:val="99"/>
    <w:rsid w:val="00004F5A"/>
    <w:rPr>
      <w:rFonts w:cs="Times New Roman"/>
      <w:vertAlign w:val="superscript"/>
    </w:rPr>
  </w:style>
  <w:style w:type="paragraph" w:styleId="23">
    <w:name w:val="List 2"/>
    <w:basedOn w:val="a"/>
    <w:uiPriority w:val="99"/>
    <w:rsid w:val="00004F5A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e">
    <w:name w:val="Hyperlink"/>
    <w:basedOn w:val="a0"/>
    <w:uiPriority w:val="99"/>
    <w:rsid w:val="00004F5A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004F5A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004F5A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004F5A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paragraph" w:styleId="af">
    <w:name w:val="List Paragraph"/>
    <w:aliases w:val="Содержание. 2 уровень"/>
    <w:basedOn w:val="a"/>
    <w:link w:val="af0"/>
    <w:uiPriority w:val="99"/>
    <w:qFormat/>
    <w:rsid w:val="00004F5A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styleId="af1">
    <w:name w:val="Emphasis"/>
    <w:basedOn w:val="a0"/>
    <w:uiPriority w:val="99"/>
    <w:qFormat/>
    <w:rsid w:val="00004F5A"/>
    <w:rPr>
      <w:rFonts w:cs="Times New Roman"/>
      <w:i/>
    </w:rPr>
  </w:style>
  <w:style w:type="paragraph" w:styleId="af2">
    <w:name w:val="Balloon Text"/>
    <w:basedOn w:val="a"/>
    <w:link w:val="af3"/>
    <w:uiPriority w:val="99"/>
    <w:rsid w:val="00004F5A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rsid w:val="00004F5A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004F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rsid w:val="00004F5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Верхний колонтитул Знак"/>
    <w:basedOn w:val="a0"/>
    <w:link w:val="af4"/>
    <w:uiPriority w:val="99"/>
    <w:rsid w:val="00004F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004F5A"/>
    <w:rPr>
      <w:rFonts w:ascii="Times New Roman" w:hAnsi="Times New Roman"/>
      <w:sz w:val="20"/>
    </w:rPr>
  </w:style>
  <w:style w:type="paragraph" w:styleId="af6">
    <w:name w:val="annotation text"/>
    <w:basedOn w:val="a"/>
    <w:link w:val="af7"/>
    <w:uiPriority w:val="99"/>
    <w:rsid w:val="00004F5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004F5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rsid w:val="00004F5A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004F5A"/>
    <w:rPr>
      <w:b/>
    </w:rPr>
  </w:style>
  <w:style w:type="paragraph" w:styleId="af8">
    <w:name w:val="annotation subject"/>
    <w:basedOn w:val="af6"/>
    <w:next w:val="af6"/>
    <w:link w:val="af9"/>
    <w:uiPriority w:val="99"/>
    <w:rsid w:val="00004F5A"/>
    <w:rPr>
      <w:rFonts w:ascii="Calibri" w:hAnsi="Calibri"/>
      <w:b/>
    </w:rPr>
  </w:style>
  <w:style w:type="character" w:customStyle="1" w:styleId="af9">
    <w:name w:val="Тема примечания Знак"/>
    <w:basedOn w:val="af7"/>
    <w:link w:val="af8"/>
    <w:uiPriority w:val="99"/>
    <w:rsid w:val="00004F5A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3">
    <w:name w:val="Тема примечания Знак1"/>
    <w:basedOn w:val="12"/>
    <w:uiPriority w:val="99"/>
    <w:rsid w:val="00004F5A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004F5A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004F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004F5A"/>
  </w:style>
  <w:style w:type="character" w:customStyle="1" w:styleId="afa">
    <w:name w:val="Цветовое выделение"/>
    <w:uiPriority w:val="99"/>
    <w:rsid w:val="00004F5A"/>
    <w:rPr>
      <w:b/>
      <w:color w:val="26282F"/>
    </w:rPr>
  </w:style>
  <w:style w:type="character" w:customStyle="1" w:styleId="afb">
    <w:name w:val="Гипертекстовая ссылка"/>
    <w:uiPriority w:val="99"/>
    <w:rsid w:val="00004F5A"/>
    <w:rPr>
      <w:b/>
      <w:color w:val="106BBE"/>
    </w:rPr>
  </w:style>
  <w:style w:type="character" w:customStyle="1" w:styleId="afc">
    <w:name w:val="Активная гипертекстовая ссылка"/>
    <w:uiPriority w:val="99"/>
    <w:rsid w:val="00004F5A"/>
    <w:rPr>
      <w:b/>
      <w:color w:val="106BBE"/>
      <w:u w:val="single"/>
    </w:rPr>
  </w:style>
  <w:style w:type="paragraph" w:customStyle="1" w:styleId="afd">
    <w:name w:val="Внимание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e">
    <w:name w:val="Внимание: криминал!!"/>
    <w:basedOn w:val="afd"/>
    <w:next w:val="a"/>
    <w:uiPriority w:val="99"/>
    <w:rsid w:val="00004F5A"/>
  </w:style>
  <w:style w:type="paragraph" w:customStyle="1" w:styleId="aff">
    <w:name w:val="Внимание: недобросовестность!"/>
    <w:basedOn w:val="afd"/>
    <w:next w:val="a"/>
    <w:uiPriority w:val="99"/>
    <w:rsid w:val="00004F5A"/>
  </w:style>
  <w:style w:type="character" w:customStyle="1" w:styleId="aff0">
    <w:name w:val="Выделение для Базового Поиска"/>
    <w:uiPriority w:val="99"/>
    <w:rsid w:val="00004F5A"/>
    <w:rPr>
      <w:b/>
      <w:color w:val="0058A9"/>
    </w:rPr>
  </w:style>
  <w:style w:type="character" w:customStyle="1" w:styleId="aff1">
    <w:name w:val="Выделение для Базового Поиска (курсив)"/>
    <w:uiPriority w:val="99"/>
    <w:rsid w:val="00004F5A"/>
    <w:rPr>
      <w:b/>
      <w:i/>
      <w:color w:val="0058A9"/>
    </w:rPr>
  </w:style>
  <w:style w:type="paragraph" w:customStyle="1" w:styleId="aff2">
    <w:name w:val="Дочерний элемент списка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3">
    <w:name w:val="Основное меню (преемственное)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3"/>
    <w:next w:val="a"/>
    <w:uiPriority w:val="99"/>
    <w:rsid w:val="00004F5A"/>
    <w:rPr>
      <w:b/>
      <w:bCs/>
      <w:color w:val="0058A9"/>
      <w:shd w:val="clear" w:color="auto" w:fill="ECE9D8"/>
    </w:rPr>
  </w:style>
  <w:style w:type="paragraph" w:customStyle="1" w:styleId="aff4">
    <w:name w:val="Заголовок группы контролов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004F5A"/>
    <w:pPr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eastAsia="Times New Roman" w:hAnsi="Times New Roman" w:cs="Times New Roman"/>
      <w:b w:val="0"/>
      <w:bCs w:val="0"/>
      <w:color w:val="auto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7">
    <w:name w:val="Заголовок своего сообщения"/>
    <w:uiPriority w:val="99"/>
    <w:rsid w:val="00004F5A"/>
    <w:rPr>
      <w:b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9">
    <w:name w:val="Заголовок чужого сообщения"/>
    <w:uiPriority w:val="99"/>
    <w:rsid w:val="00004F5A"/>
    <w:rPr>
      <w:b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"/>
    <w:uiPriority w:val="99"/>
    <w:rsid w:val="00004F5A"/>
    <w:pPr>
      <w:spacing w:after="0"/>
      <w:jc w:val="left"/>
    </w:pPr>
  </w:style>
  <w:style w:type="paragraph" w:customStyle="1" w:styleId="affc">
    <w:name w:val="Интерактивный заголовок"/>
    <w:basedOn w:val="14"/>
    <w:next w:val="a"/>
    <w:uiPriority w:val="99"/>
    <w:rsid w:val="00004F5A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"/>
    <w:uiPriority w:val="99"/>
    <w:rsid w:val="00004F5A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0">
    <w:name w:val="Комментарий"/>
    <w:basedOn w:val="afff"/>
    <w:next w:val="a"/>
    <w:uiPriority w:val="99"/>
    <w:rsid w:val="00004F5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004F5A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левый)"/>
    <w:basedOn w:val="afff2"/>
    <w:next w:val="a"/>
    <w:uiPriority w:val="99"/>
    <w:rsid w:val="00004F5A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5">
    <w:name w:val="Колонтитул (правый)"/>
    <w:basedOn w:val="afff4"/>
    <w:next w:val="a"/>
    <w:uiPriority w:val="99"/>
    <w:rsid w:val="00004F5A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004F5A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d"/>
    <w:next w:val="a"/>
    <w:uiPriority w:val="99"/>
    <w:rsid w:val="00004F5A"/>
  </w:style>
  <w:style w:type="paragraph" w:customStyle="1" w:styleId="afff8">
    <w:name w:val="Моноширинный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9">
    <w:name w:val="Найденные слова"/>
    <w:uiPriority w:val="99"/>
    <w:rsid w:val="00004F5A"/>
    <w:rPr>
      <w:b/>
      <w:color w:val="26282F"/>
      <w:shd w:val="clear" w:color="auto" w:fill="FFF580"/>
    </w:rPr>
  </w:style>
  <w:style w:type="paragraph" w:customStyle="1" w:styleId="afffa">
    <w:name w:val="Напишите нам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b">
    <w:name w:val="Не вступил в силу"/>
    <w:uiPriority w:val="99"/>
    <w:rsid w:val="00004F5A"/>
    <w:rPr>
      <w:b/>
      <w:color w:val="000000"/>
      <w:shd w:val="clear" w:color="auto" w:fill="D8EDE8"/>
    </w:rPr>
  </w:style>
  <w:style w:type="paragraph" w:customStyle="1" w:styleId="afffc">
    <w:name w:val="Необходимые документы"/>
    <w:basedOn w:val="afd"/>
    <w:next w:val="a"/>
    <w:uiPriority w:val="99"/>
    <w:rsid w:val="00004F5A"/>
    <w:pPr>
      <w:ind w:firstLine="118"/>
    </w:pPr>
  </w:style>
  <w:style w:type="paragraph" w:customStyle="1" w:styleId="afffd">
    <w:name w:val="Нормальный (таблица)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e">
    <w:name w:val="Таблицы (моноширинный)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">
    <w:name w:val="Оглавление"/>
    <w:basedOn w:val="afffe"/>
    <w:next w:val="a"/>
    <w:uiPriority w:val="99"/>
    <w:rsid w:val="00004F5A"/>
    <w:pPr>
      <w:ind w:left="140"/>
    </w:pPr>
  </w:style>
  <w:style w:type="character" w:customStyle="1" w:styleId="affff0">
    <w:name w:val="Опечатки"/>
    <w:uiPriority w:val="99"/>
    <w:rsid w:val="00004F5A"/>
    <w:rPr>
      <w:color w:val="FF0000"/>
    </w:rPr>
  </w:style>
  <w:style w:type="paragraph" w:customStyle="1" w:styleId="affff1">
    <w:name w:val="Переменная часть"/>
    <w:basedOn w:val="aff3"/>
    <w:next w:val="a"/>
    <w:uiPriority w:val="99"/>
    <w:rsid w:val="00004F5A"/>
    <w:rPr>
      <w:sz w:val="18"/>
      <w:szCs w:val="18"/>
    </w:rPr>
  </w:style>
  <w:style w:type="paragraph" w:customStyle="1" w:styleId="affff2">
    <w:name w:val="Подвал для информации об изменениях"/>
    <w:basedOn w:val="1"/>
    <w:next w:val="a"/>
    <w:uiPriority w:val="99"/>
    <w:rsid w:val="00004F5A"/>
    <w:pPr>
      <w:autoSpaceDE w:val="0"/>
      <w:autoSpaceDN w:val="0"/>
      <w:adjustRightInd w:val="0"/>
      <w:spacing w:after="240" w:line="360" w:lineRule="auto"/>
      <w:jc w:val="center"/>
      <w:outlineLvl w:val="9"/>
    </w:pPr>
    <w:rPr>
      <w:rFonts w:ascii="Times New Roman" w:eastAsia="Times New Roman" w:hAnsi="Times New Roman" w:cs="Times New Roman"/>
      <w:b w:val="0"/>
      <w:bCs w:val="0"/>
      <w:color w:val="auto"/>
      <w:sz w:val="18"/>
      <w:szCs w:val="18"/>
    </w:rPr>
  </w:style>
  <w:style w:type="paragraph" w:customStyle="1" w:styleId="affff3">
    <w:name w:val="Подзаголовок для информации об изменениях"/>
    <w:basedOn w:val="affd"/>
    <w:next w:val="a"/>
    <w:uiPriority w:val="99"/>
    <w:rsid w:val="00004F5A"/>
    <w:rPr>
      <w:b/>
      <w:bCs/>
    </w:rPr>
  </w:style>
  <w:style w:type="paragraph" w:customStyle="1" w:styleId="affff4">
    <w:name w:val="Подчёркнуный текст"/>
    <w:basedOn w:val="a"/>
    <w:next w:val="a"/>
    <w:uiPriority w:val="99"/>
    <w:rsid w:val="00004F5A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5">
    <w:name w:val="Постоянная часть"/>
    <w:basedOn w:val="aff3"/>
    <w:next w:val="a"/>
    <w:uiPriority w:val="99"/>
    <w:rsid w:val="00004F5A"/>
    <w:rPr>
      <w:sz w:val="20"/>
      <w:szCs w:val="20"/>
    </w:rPr>
  </w:style>
  <w:style w:type="paragraph" w:customStyle="1" w:styleId="affff6">
    <w:name w:val="Прижатый влево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7">
    <w:name w:val="Пример."/>
    <w:basedOn w:val="afd"/>
    <w:next w:val="a"/>
    <w:uiPriority w:val="99"/>
    <w:rsid w:val="00004F5A"/>
  </w:style>
  <w:style w:type="paragraph" w:customStyle="1" w:styleId="affff8">
    <w:name w:val="Примечание."/>
    <w:basedOn w:val="afd"/>
    <w:next w:val="a"/>
    <w:uiPriority w:val="99"/>
    <w:rsid w:val="00004F5A"/>
  </w:style>
  <w:style w:type="character" w:customStyle="1" w:styleId="affff9">
    <w:name w:val="Продолжение ссылки"/>
    <w:uiPriority w:val="99"/>
    <w:rsid w:val="00004F5A"/>
  </w:style>
  <w:style w:type="paragraph" w:customStyle="1" w:styleId="affffa">
    <w:name w:val="Словарная статья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b">
    <w:name w:val="Сравнение редакций"/>
    <w:uiPriority w:val="99"/>
    <w:rsid w:val="00004F5A"/>
    <w:rPr>
      <w:b/>
      <w:color w:val="26282F"/>
    </w:rPr>
  </w:style>
  <w:style w:type="character" w:customStyle="1" w:styleId="affffc">
    <w:name w:val="Сравнение редакций. Добавленный фрагмент"/>
    <w:uiPriority w:val="99"/>
    <w:rsid w:val="00004F5A"/>
    <w:rPr>
      <w:color w:val="000000"/>
      <w:shd w:val="clear" w:color="auto" w:fill="C1D7FF"/>
    </w:rPr>
  </w:style>
  <w:style w:type="character" w:customStyle="1" w:styleId="affffd">
    <w:name w:val="Сравнение редакций. Удаленный фрагмент"/>
    <w:uiPriority w:val="99"/>
    <w:rsid w:val="00004F5A"/>
    <w:rPr>
      <w:color w:val="000000"/>
      <w:shd w:val="clear" w:color="auto" w:fill="C4C413"/>
    </w:rPr>
  </w:style>
  <w:style w:type="paragraph" w:customStyle="1" w:styleId="affffe">
    <w:name w:val="Ссылка на официальную публикацию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f">
    <w:name w:val="Ссылка на утративший силу документ"/>
    <w:uiPriority w:val="99"/>
    <w:rsid w:val="00004F5A"/>
    <w:rPr>
      <w:b/>
      <w:color w:val="749232"/>
    </w:rPr>
  </w:style>
  <w:style w:type="paragraph" w:customStyle="1" w:styleId="afffff0">
    <w:name w:val="Текст в таблице"/>
    <w:basedOn w:val="afffd"/>
    <w:next w:val="a"/>
    <w:uiPriority w:val="99"/>
    <w:rsid w:val="00004F5A"/>
    <w:pPr>
      <w:ind w:firstLine="500"/>
    </w:pPr>
  </w:style>
  <w:style w:type="paragraph" w:customStyle="1" w:styleId="afffff1">
    <w:name w:val="Текст ЭР (см. также)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2">
    <w:name w:val="Технический комментарий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3">
    <w:name w:val="Утратил силу"/>
    <w:uiPriority w:val="99"/>
    <w:rsid w:val="00004F5A"/>
    <w:rPr>
      <w:b/>
      <w:strike/>
      <w:color w:val="666600"/>
    </w:rPr>
  </w:style>
  <w:style w:type="paragraph" w:customStyle="1" w:styleId="afffff4">
    <w:name w:val="Формула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5">
    <w:name w:val="Центрированный (таблица)"/>
    <w:basedOn w:val="afffd"/>
    <w:next w:val="a"/>
    <w:uiPriority w:val="99"/>
    <w:rsid w:val="00004F5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004F5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6">
    <w:name w:val="annotation reference"/>
    <w:basedOn w:val="a0"/>
    <w:uiPriority w:val="99"/>
    <w:rsid w:val="00004F5A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004F5A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1">
    <w:name w:val="toc 5"/>
    <w:basedOn w:val="a"/>
    <w:next w:val="a"/>
    <w:autoRedefine/>
    <w:uiPriority w:val="99"/>
    <w:rsid w:val="00004F5A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004F5A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004F5A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004F5A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004F5A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uiPriority w:val="99"/>
    <w:rsid w:val="00004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7">
    <w:name w:val="Table Grid"/>
    <w:basedOn w:val="a1"/>
    <w:uiPriority w:val="99"/>
    <w:rsid w:val="00004F5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8">
    <w:name w:val="endnote text"/>
    <w:basedOn w:val="a"/>
    <w:link w:val="afffff9"/>
    <w:uiPriority w:val="99"/>
    <w:semiHidden/>
    <w:rsid w:val="00004F5A"/>
    <w:pPr>
      <w:spacing w:after="0" w:line="240" w:lineRule="auto"/>
    </w:pPr>
    <w:rPr>
      <w:sz w:val="20"/>
      <w:szCs w:val="20"/>
    </w:rPr>
  </w:style>
  <w:style w:type="character" w:customStyle="1" w:styleId="afffff9">
    <w:name w:val="Текст концевой сноски Знак"/>
    <w:basedOn w:val="a0"/>
    <w:link w:val="afffff8"/>
    <w:uiPriority w:val="99"/>
    <w:semiHidden/>
    <w:rsid w:val="00004F5A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a">
    <w:name w:val="endnote reference"/>
    <w:basedOn w:val="a0"/>
    <w:uiPriority w:val="99"/>
    <w:semiHidden/>
    <w:rsid w:val="00004F5A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004F5A"/>
    <w:rPr>
      <w:lang w:val="ru-RU" w:eastAsia="x-none"/>
    </w:rPr>
  </w:style>
  <w:style w:type="character" w:customStyle="1" w:styleId="FontStyle121">
    <w:name w:val="Font Style121"/>
    <w:uiPriority w:val="99"/>
    <w:rsid w:val="00004F5A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004F5A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hAnsi="Arial Black"/>
      <w:sz w:val="24"/>
      <w:szCs w:val="24"/>
    </w:rPr>
  </w:style>
  <w:style w:type="paragraph" w:styleId="afffffb">
    <w:name w:val="Body Text Indent"/>
    <w:aliases w:val="текст,Основной текст 1"/>
    <w:basedOn w:val="a"/>
    <w:link w:val="afffffc"/>
    <w:uiPriority w:val="99"/>
    <w:rsid w:val="00004F5A"/>
    <w:pPr>
      <w:spacing w:after="120" w:line="240" w:lineRule="auto"/>
      <w:ind w:left="283"/>
    </w:pPr>
    <w:rPr>
      <w:rFonts w:ascii="Times New Roman" w:hAnsi="Times New Roman"/>
      <w:sz w:val="24"/>
      <w:szCs w:val="20"/>
    </w:rPr>
  </w:style>
  <w:style w:type="character" w:customStyle="1" w:styleId="afffffc">
    <w:name w:val="Основной текст с отступом Знак"/>
    <w:aliases w:val="текст Знак,Основной текст 1 Знак"/>
    <w:basedOn w:val="a0"/>
    <w:link w:val="afffffb"/>
    <w:uiPriority w:val="99"/>
    <w:rsid w:val="00004F5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004F5A"/>
    <w:pPr>
      <w:widowControl w:val="0"/>
      <w:autoSpaceDE w:val="0"/>
      <w:autoSpaceDN w:val="0"/>
      <w:adjustRightInd w:val="0"/>
      <w:spacing w:after="0" w:line="240" w:lineRule="auto"/>
    </w:pPr>
    <w:rPr>
      <w:rFonts w:ascii="Arial Black" w:hAnsi="Arial Black"/>
      <w:sz w:val="24"/>
      <w:szCs w:val="24"/>
    </w:rPr>
  </w:style>
  <w:style w:type="paragraph" w:customStyle="1" w:styleId="Style67">
    <w:name w:val="Style67"/>
    <w:basedOn w:val="a"/>
    <w:uiPriority w:val="99"/>
    <w:rsid w:val="00004F5A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8">
    <w:name w:val="Style8"/>
    <w:basedOn w:val="a"/>
    <w:uiPriority w:val="99"/>
    <w:rsid w:val="00004F5A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hAnsi="Arial Black"/>
      <w:sz w:val="24"/>
      <w:szCs w:val="24"/>
    </w:rPr>
  </w:style>
  <w:style w:type="paragraph" w:customStyle="1" w:styleId="Style72">
    <w:name w:val="Style72"/>
    <w:basedOn w:val="a"/>
    <w:uiPriority w:val="99"/>
    <w:rsid w:val="00004F5A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18">
    <w:name w:val="Style18"/>
    <w:basedOn w:val="a"/>
    <w:uiPriority w:val="99"/>
    <w:rsid w:val="00004F5A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hAnsi="Arial Black"/>
      <w:sz w:val="24"/>
      <w:szCs w:val="24"/>
    </w:rPr>
  </w:style>
  <w:style w:type="paragraph" w:customStyle="1" w:styleId="Style68">
    <w:name w:val="Style68"/>
    <w:basedOn w:val="a"/>
    <w:uiPriority w:val="99"/>
    <w:rsid w:val="00004F5A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hAnsi="Arial Black"/>
      <w:sz w:val="24"/>
      <w:szCs w:val="24"/>
    </w:rPr>
  </w:style>
  <w:style w:type="paragraph" w:customStyle="1" w:styleId="Style24">
    <w:name w:val="Style24"/>
    <w:basedOn w:val="a"/>
    <w:uiPriority w:val="99"/>
    <w:rsid w:val="00004F5A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hAnsi="Arial Black"/>
      <w:sz w:val="24"/>
      <w:szCs w:val="24"/>
    </w:rPr>
  </w:style>
  <w:style w:type="paragraph" w:styleId="afffffd">
    <w:name w:val="caption"/>
    <w:basedOn w:val="a"/>
    <w:next w:val="a"/>
    <w:uiPriority w:val="99"/>
    <w:qFormat/>
    <w:rsid w:val="00004F5A"/>
    <w:pPr>
      <w:spacing w:after="0" w:line="240" w:lineRule="auto"/>
      <w:jc w:val="center"/>
    </w:pPr>
    <w:rPr>
      <w:rFonts w:ascii="Times New Roman" w:hAnsi="Times New Roman"/>
      <w:b/>
      <w:iCs/>
      <w:sz w:val="24"/>
      <w:szCs w:val="28"/>
    </w:rPr>
  </w:style>
  <w:style w:type="paragraph" w:customStyle="1" w:styleId="cv">
    <w:name w:val="cv"/>
    <w:basedOn w:val="a"/>
    <w:uiPriority w:val="99"/>
    <w:rsid w:val="00004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fffe">
    <w:name w:val="FollowedHyperlink"/>
    <w:basedOn w:val="a0"/>
    <w:uiPriority w:val="99"/>
    <w:semiHidden/>
    <w:rsid w:val="00004F5A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004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uiPriority w:val="99"/>
    <w:rsid w:val="00004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ubmenu-table">
    <w:name w:val="submenu-table"/>
    <w:uiPriority w:val="99"/>
    <w:rsid w:val="00004F5A"/>
    <w:rPr>
      <w:rFonts w:ascii="Times New Roman" w:hAnsi="Times New Roman"/>
    </w:rPr>
  </w:style>
  <w:style w:type="table" w:customStyle="1" w:styleId="15">
    <w:name w:val="Сетка таблицы1"/>
    <w:uiPriority w:val="99"/>
    <w:rsid w:val="00004F5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004F5A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93">
    <w:name w:val="Style93"/>
    <w:basedOn w:val="a"/>
    <w:uiPriority w:val="99"/>
    <w:rsid w:val="00004F5A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hAnsi="Arial Black"/>
      <w:sz w:val="24"/>
      <w:szCs w:val="24"/>
    </w:rPr>
  </w:style>
  <w:style w:type="character" w:customStyle="1" w:styleId="b-serp-urlitem1">
    <w:name w:val="b-serp-url__item1"/>
    <w:basedOn w:val="a0"/>
    <w:uiPriority w:val="99"/>
    <w:rsid w:val="00004F5A"/>
    <w:rPr>
      <w:rFonts w:cs="Times New Roman"/>
    </w:rPr>
  </w:style>
  <w:style w:type="paragraph" w:styleId="affffff">
    <w:name w:val="Plain Text"/>
    <w:basedOn w:val="a"/>
    <w:link w:val="affffff0"/>
    <w:uiPriority w:val="99"/>
    <w:rsid w:val="00004F5A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color w:val="000000"/>
      <w:u w:color="000000"/>
      <w:lang w:eastAsia="en-US"/>
    </w:rPr>
  </w:style>
  <w:style w:type="character" w:customStyle="1" w:styleId="affffff0">
    <w:name w:val="Текст Знак"/>
    <w:basedOn w:val="a0"/>
    <w:link w:val="affffff"/>
    <w:uiPriority w:val="99"/>
    <w:rsid w:val="00004F5A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004F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004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7">
    <w:name w:val="c17"/>
    <w:basedOn w:val="a0"/>
    <w:uiPriority w:val="99"/>
    <w:rsid w:val="00004F5A"/>
    <w:rPr>
      <w:rFonts w:cs="Times New Roman"/>
    </w:rPr>
  </w:style>
  <w:style w:type="character" w:customStyle="1" w:styleId="c4">
    <w:name w:val="c4"/>
    <w:basedOn w:val="a0"/>
    <w:uiPriority w:val="99"/>
    <w:rsid w:val="00004F5A"/>
    <w:rPr>
      <w:rFonts w:cs="Times New Roman"/>
    </w:rPr>
  </w:style>
  <w:style w:type="character" w:customStyle="1" w:styleId="c5">
    <w:name w:val="c5"/>
    <w:basedOn w:val="a0"/>
    <w:uiPriority w:val="99"/>
    <w:rsid w:val="00004F5A"/>
    <w:rPr>
      <w:rFonts w:cs="Times New Roman"/>
    </w:rPr>
  </w:style>
  <w:style w:type="paragraph" w:customStyle="1" w:styleId="c15">
    <w:name w:val="c15"/>
    <w:basedOn w:val="a"/>
    <w:uiPriority w:val="99"/>
    <w:rsid w:val="00004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1">
    <w:name w:val="c41"/>
    <w:basedOn w:val="a"/>
    <w:uiPriority w:val="99"/>
    <w:rsid w:val="00004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mall11">
    <w:name w:val="small11"/>
    <w:uiPriority w:val="99"/>
    <w:rsid w:val="00004F5A"/>
    <w:rPr>
      <w:sz w:val="16"/>
    </w:rPr>
  </w:style>
  <w:style w:type="character" w:customStyle="1" w:styleId="gray1">
    <w:name w:val="gray1"/>
    <w:uiPriority w:val="99"/>
    <w:rsid w:val="00004F5A"/>
    <w:rPr>
      <w:color w:val="6C737F"/>
    </w:rPr>
  </w:style>
  <w:style w:type="character" w:customStyle="1" w:styleId="FontStyle28">
    <w:name w:val="Font Style28"/>
    <w:uiPriority w:val="99"/>
    <w:rsid w:val="00004F5A"/>
    <w:rPr>
      <w:rFonts w:ascii="Times New Roman" w:hAnsi="Times New Roman"/>
      <w:sz w:val="24"/>
    </w:rPr>
  </w:style>
  <w:style w:type="paragraph" w:customStyle="1" w:styleId="16">
    <w:name w:val="Абзац списка1"/>
    <w:basedOn w:val="a"/>
    <w:uiPriority w:val="99"/>
    <w:rsid w:val="00004F5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pathseparator">
    <w:name w:val="path__separator"/>
    <w:basedOn w:val="a0"/>
    <w:uiPriority w:val="99"/>
    <w:rsid w:val="00004F5A"/>
    <w:rPr>
      <w:rFonts w:cs="Times New Roman"/>
    </w:rPr>
  </w:style>
  <w:style w:type="paragraph" w:customStyle="1" w:styleId="17">
    <w:name w:val="Название1"/>
    <w:basedOn w:val="a"/>
    <w:uiPriority w:val="99"/>
    <w:rsid w:val="00004F5A"/>
    <w:pPr>
      <w:spacing w:before="30" w:after="30" w:line="240" w:lineRule="auto"/>
    </w:pPr>
    <w:rPr>
      <w:rFonts w:ascii="Times New Roman" w:hAnsi="Times New Roman"/>
      <w:sz w:val="20"/>
      <w:szCs w:val="20"/>
    </w:rPr>
  </w:style>
  <w:style w:type="paragraph" w:customStyle="1" w:styleId="FR2">
    <w:name w:val="FR2"/>
    <w:uiPriority w:val="99"/>
    <w:rsid w:val="00004F5A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004F5A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004F5A"/>
  </w:style>
  <w:style w:type="character" w:customStyle="1" w:styleId="gen1">
    <w:name w:val="gen1"/>
    <w:uiPriority w:val="99"/>
    <w:rsid w:val="00004F5A"/>
    <w:rPr>
      <w:sz w:val="29"/>
    </w:rPr>
  </w:style>
  <w:style w:type="paragraph" w:customStyle="1" w:styleId="affffff2">
    <w:name w:val="Содержимое таблицы"/>
    <w:basedOn w:val="a"/>
    <w:uiPriority w:val="99"/>
    <w:rsid w:val="00004F5A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paragraph" w:customStyle="1" w:styleId="32">
    <w:name w:val="Основной текст с отступом 32"/>
    <w:basedOn w:val="a"/>
    <w:uiPriority w:val="99"/>
    <w:rsid w:val="00004F5A"/>
    <w:pPr>
      <w:suppressAutoHyphens/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character" w:customStyle="1" w:styleId="af0">
    <w:name w:val="Абзац списка Знак"/>
    <w:aliases w:val="Содержание. 2 уровень Знак"/>
    <w:link w:val="af"/>
    <w:uiPriority w:val="99"/>
    <w:locked/>
    <w:rsid w:val="00004F5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8">
    <w:name w:val="Основной текст1"/>
    <w:link w:val="170"/>
    <w:uiPriority w:val="99"/>
    <w:locked/>
    <w:rsid w:val="00004F5A"/>
    <w:rPr>
      <w:rFonts w:ascii="Times New Roman" w:hAnsi="Times New Roman"/>
      <w:sz w:val="27"/>
      <w:shd w:val="clear" w:color="auto" w:fill="FFFFFF"/>
    </w:rPr>
  </w:style>
  <w:style w:type="character" w:customStyle="1" w:styleId="a4">
    <w:name w:val="Без интервала Знак"/>
    <w:link w:val="a3"/>
    <w:uiPriority w:val="99"/>
    <w:locked/>
    <w:rsid w:val="00004F5A"/>
  </w:style>
  <w:style w:type="paragraph" w:styleId="affffff3">
    <w:name w:val="Title"/>
    <w:basedOn w:val="a"/>
    <w:link w:val="affffff4"/>
    <w:uiPriority w:val="99"/>
    <w:qFormat/>
    <w:rsid w:val="00004F5A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ffffff4">
    <w:name w:val="Название Знак"/>
    <w:basedOn w:val="a0"/>
    <w:link w:val="affffff3"/>
    <w:uiPriority w:val="99"/>
    <w:rsid w:val="00004F5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004F5A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8"/>
    <w:uiPriority w:val="99"/>
    <w:rsid w:val="00004F5A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8"/>
    <w:uiPriority w:val="99"/>
    <w:rsid w:val="00004F5A"/>
    <w:pPr>
      <w:shd w:val="clear" w:color="auto" w:fill="FFFFFF"/>
      <w:spacing w:after="0" w:line="192" w:lineRule="exact"/>
    </w:pPr>
    <w:rPr>
      <w:rFonts w:ascii="Times New Roman" w:eastAsiaTheme="minorHAnsi" w:hAnsi="Times New Roman" w:cstheme="minorBidi"/>
      <w:sz w:val="27"/>
      <w:lang w:eastAsia="en-US"/>
    </w:rPr>
  </w:style>
  <w:style w:type="character" w:customStyle="1" w:styleId="27">
    <w:name w:val="Основной текст2"/>
    <w:basedOn w:val="18"/>
    <w:uiPriority w:val="99"/>
    <w:rsid w:val="00004F5A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8"/>
    <w:uiPriority w:val="99"/>
    <w:rsid w:val="00004F5A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004F5A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004F5A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004F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uiPriority w:val="99"/>
    <w:rsid w:val="00004F5A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004F5A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004F5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004F5A"/>
    <w:pPr>
      <w:widowControl w:val="0"/>
      <w:autoSpaceDE w:val="0"/>
      <w:autoSpaceDN w:val="0"/>
      <w:adjustRightInd w:val="0"/>
      <w:spacing w:after="0" w:line="240" w:lineRule="auto"/>
    </w:pPr>
    <w:rPr>
      <w:rFonts w:ascii="Angsana New" w:hAnsi="Angsana New"/>
      <w:sz w:val="24"/>
      <w:szCs w:val="24"/>
      <w:lang w:bidi="th-TH"/>
    </w:rPr>
  </w:style>
  <w:style w:type="character" w:customStyle="1" w:styleId="FontStyle11">
    <w:name w:val="Font Style11"/>
    <w:basedOn w:val="a0"/>
    <w:uiPriority w:val="99"/>
    <w:rsid w:val="00004F5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004F5A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8"/>
    <w:uiPriority w:val="99"/>
    <w:rsid w:val="00004F5A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004F5A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004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rsid w:val="00004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7442AD"/>
    <w:rPr>
      <w:rFonts w:asciiTheme="majorHAnsi" w:eastAsiaTheme="majorEastAsia" w:hAnsiTheme="majorHAnsi" w:cstheme="majorBidi"/>
      <w:color w:val="243F60" w:themeColor="accent1" w:themeShade="7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F5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01C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04F5A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04F5A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004F5A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7442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01C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link w:val="a4"/>
    <w:uiPriority w:val="99"/>
    <w:qFormat/>
    <w:rsid w:val="00601C3F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9"/>
    <w:rsid w:val="00004F5A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04F5A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04F5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004F5A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004F5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004F5A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004F5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004F5A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rsid w:val="00004F5A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004F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004F5A"/>
    <w:rPr>
      <w:rFonts w:cs="Times New Roman"/>
    </w:rPr>
  </w:style>
  <w:style w:type="paragraph" w:styleId="aa">
    <w:name w:val="Normal (Web)"/>
    <w:basedOn w:val="a"/>
    <w:uiPriority w:val="99"/>
    <w:rsid w:val="00004F5A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b">
    <w:name w:val="footnote text"/>
    <w:basedOn w:val="a"/>
    <w:link w:val="ac"/>
    <w:uiPriority w:val="99"/>
    <w:rsid w:val="00004F5A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c">
    <w:name w:val="Текст сноски Знак"/>
    <w:basedOn w:val="a0"/>
    <w:link w:val="ab"/>
    <w:uiPriority w:val="99"/>
    <w:rsid w:val="00004F5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004F5A"/>
    <w:rPr>
      <w:rFonts w:ascii="Times New Roman" w:hAnsi="Times New Roman" w:cs="Times New Roman"/>
      <w:sz w:val="20"/>
      <w:lang w:val="x-none" w:eastAsia="ru-RU"/>
    </w:rPr>
  </w:style>
  <w:style w:type="character" w:styleId="ad">
    <w:name w:val="footnote reference"/>
    <w:basedOn w:val="a0"/>
    <w:uiPriority w:val="99"/>
    <w:rsid w:val="00004F5A"/>
    <w:rPr>
      <w:rFonts w:cs="Times New Roman"/>
      <w:vertAlign w:val="superscript"/>
    </w:rPr>
  </w:style>
  <w:style w:type="paragraph" w:styleId="23">
    <w:name w:val="List 2"/>
    <w:basedOn w:val="a"/>
    <w:uiPriority w:val="99"/>
    <w:rsid w:val="00004F5A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e">
    <w:name w:val="Hyperlink"/>
    <w:basedOn w:val="a0"/>
    <w:uiPriority w:val="99"/>
    <w:rsid w:val="00004F5A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004F5A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004F5A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004F5A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paragraph" w:styleId="af">
    <w:name w:val="List Paragraph"/>
    <w:aliases w:val="Содержание. 2 уровень"/>
    <w:basedOn w:val="a"/>
    <w:link w:val="af0"/>
    <w:uiPriority w:val="99"/>
    <w:qFormat/>
    <w:rsid w:val="00004F5A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styleId="af1">
    <w:name w:val="Emphasis"/>
    <w:basedOn w:val="a0"/>
    <w:uiPriority w:val="99"/>
    <w:qFormat/>
    <w:rsid w:val="00004F5A"/>
    <w:rPr>
      <w:rFonts w:cs="Times New Roman"/>
      <w:i/>
    </w:rPr>
  </w:style>
  <w:style w:type="paragraph" w:styleId="af2">
    <w:name w:val="Balloon Text"/>
    <w:basedOn w:val="a"/>
    <w:link w:val="af3"/>
    <w:uiPriority w:val="99"/>
    <w:rsid w:val="00004F5A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rsid w:val="00004F5A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004F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rsid w:val="00004F5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Верхний колонтитул Знак"/>
    <w:basedOn w:val="a0"/>
    <w:link w:val="af4"/>
    <w:uiPriority w:val="99"/>
    <w:rsid w:val="00004F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004F5A"/>
    <w:rPr>
      <w:rFonts w:ascii="Times New Roman" w:hAnsi="Times New Roman"/>
      <w:sz w:val="20"/>
    </w:rPr>
  </w:style>
  <w:style w:type="paragraph" w:styleId="af6">
    <w:name w:val="annotation text"/>
    <w:basedOn w:val="a"/>
    <w:link w:val="af7"/>
    <w:uiPriority w:val="99"/>
    <w:rsid w:val="00004F5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004F5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rsid w:val="00004F5A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004F5A"/>
    <w:rPr>
      <w:b/>
    </w:rPr>
  </w:style>
  <w:style w:type="paragraph" w:styleId="af8">
    <w:name w:val="annotation subject"/>
    <w:basedOn w:val="af6"/>
    <w:next w:val="af6"/>
    <w:link w:val="af9"/>
    <w:uiPriority w:val="99"/>
    <w:rsid w:val="00004F5A"/>
    <w:rPr>
      <w:rFonts w:ascii="Calibri" w:hAnsi="Calibri"/>
      <w:b/>
    </w:rPr>
  </w:style>
  <w:style w:type="character" w:customStyle="1" w:styleId="af9">
    <w:name w:val="Тема примечания Знак"/>
    <w:basedOn w:val="af7"/>
    <w:link w:val="af8"/>
    <w:uiPriority w:val="99"/>
    <w:rsid w:val="00004F5A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3">
    <w:name w:val="Тема примечания Знак1"/>
    <w:basedOn w:val="12"/>
    <w:uiPriority w:val="99"/>
    <w:rsid w:val="00004F5A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004F5A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004F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004F5A"/>
  </w:style>
  <w:style w:type="character" w:customStyle="1" w:styleId="afa">
    <w:name w:val="Цветовое выделение"/>
    <w:uiPriority w:val="99"/>
    <w:rsid w:val="00004F5A"/>
    <w:rPr>
      <w:b/>
      <w:color w:val="26282F"/>
    </w:rPr>
  </w:style>
  <w:style w:type="character" w:customStyle="1" w:styleId="afb">
    <w:name w:val="Гипертекстовая ссылка"/>
    <w:uiPriority w:val="99"/>
    <w:rsid w:val="00004F5A"/>
    <w:rPr>
      <w:b/>
      <w:color w:val="106BBE"/>
    </w:rPr>
  </w:style>
  <w:style w:type="character" w:customStyle="1" w:styleId="afc">
    <w:name w:val="Активная гипертекстовая ссылка"/>
    <w:uiPriority w:val="99"/>
    <w:rsid w:val="00004F5A"/>
    <w:rPr>
      <w:b/>
      <w:color w:val="106BBE"/>
      <w:u w:val="single"/>
    </w:rPr>
  </w:style>
  <w:style w:type="paragraph" w:customStyle="1" w:styleId="afd">
    <w:name w:val="Внимание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e">
    <w:name w:val="Внимание: криминал!!"/>
    <w:basedOn w:val="afd"/>
    <w:next w:val="a"/>
    <w:uiPriority w:val="99"/>
    <w:rsid w:val="00004F5A"/>
  </w:style>
  <w:style w:type="paragraph" w:customStyle="1" w:styleId="aff">
    <w:name w:val="Внимание: недобросовестность!"/>
    <w:basedOn w:val="afd"/>
    <w:next w:val="a"/>
    <w:uiPriority w:val="99"/>
    <w:rsid w:val="00004F5A"/>
  </w:style>
  <w:style w:type="character" w:customStyle="1" w:styleId="aff0">
    <w:name w:val="Выделение для Базового Поиска"/>
    <w:uiPriority w:val="99"/>
    <w:rsid w:val="00004F5A"/>
    <w:rPr>
      <w:b/>
      <w:color w:val="0058A9"/>
    </w:rPr>
  </w:style>
  <w:style w:type="character" w:customStyle="1" w:styleId="aff1">
    <w:name w:val="Выделение для Базового Поиска (курсив)"/>
    <w:uiPriority w:val="99"/>
    <w:rsid w:val="00004F5A"/>
    <w:rPr>
      <w:b/>
      <w:i/>
      <w:color w:val="0058A9"/>
    </w:rPr>
  </w:style>
  <w:style w:type="paragraph" w:customStyle="1" w:styleId="aff2">
    <w:name w:val="Дочерний элемент списка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3">
    <w:name w:val="Основное меню (преемственное)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3"/>
    <w:next w:val="a"/>
    <w:uiPriority w:val="99"/>
    <w:rsid w:val="00004F5A"/>
    <w:rPr>
      <w:b/>
      <w:bCs/>
      <w:color w:val="0058A9"/>
      <w:shd w:val="clear" w:color="auto" w:fill="ECE9D8"/>
    </w:rPr>
  </w:style>
  <w:style w:type="paragraph" w:customStyle="1" w:styleId="aff4">
    <w:name w:val="Заголовок группы контролов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004F5A"/>
    <w:pPr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eastAsia="Times New Roman" w:hAnsi="Times New Roman" w:cs="Times New Roman"/>
      <w:b w:val="0"/>
      <w:bCs w:val="0"/>
      <w:color w:val="auto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7">
    <w:name w:val="Заголовок своего сообщения"/>
    <w:uiPriority w:val="99"/>
    <w:rsid w:val="00004F5A"/>
    <w:rPr>
      <w:b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9">
    <w:name w:val="Заголовок чужого сообщения"/>
    <w:uiPriority w:val="99"/>
    <w:rsid w:val="00004F5A"/>
    <w:rPr>
      <w:b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"/>
    <w:uiPriority w:val="99"/>
    <w:rsid w:val="00004F5A"/>
    <w:pPr>
      <w:spacing w:after="0"/>
      <w:jc w:val="left"/>
    </w:pPr>
  </w:style>
  <w:style w:type="paragraph" w:customStyle="1" w:styleId="affc">
    <w:name w:val="Интерактивный заголовок"/>
    <w:basedOn w:val="14"/>
    <w:next w:val="a"/>
    <w:uiPriority w:val="99"/>
    <w:rsid w:val="00004F5A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"/>
    <w:uiPriority w:val="99"/>
    <w:rsid w:val="00004F5A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0">
    <w:name w:val="Комментарий"/>
    <w:basedOn w:val="afff"/>
    <w:next w:val="a"/>
    <w:uiPriority w:val="99"/>
    <w:rsid w:val="00004F5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004F5A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левый)"/>
    <w:basedOn w:val="afff2"/>
    <w:next w:val="a"/>
    <w:uiPriority w:val="99"/>
    <w:rsid w:val="00004F5A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5">
    <w:name w:val="Колонтитул (правый)"/>
    <w:basedOn w:val="afff4"/>
    <w:next w:val="a"/>
    <w:uiPriority w:val="99"/>
    <w:rsid w:val="00004F5A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004F5A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d"/>
    <w:next w:val="a"/>
    <w:uiPriority w:val="99"/>
    <w:rsid w:val="00004F5A"/>
  </w:style>
  <w:style w:type="paragraph" w:customStyle="1" w:styleId="afff8">
    <w:name w:val="Моноширинный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9">
    <w:name w:val="Найденные слова"/>
    <w:uiPriority w:val="99"/>
    <w:rsid w:val="00004F5A"/>
    <w:rPr>
      <w:b/>
      <w:color w:val="26282F"/>
      <w:shd w:val="clear" w:color="auto" w:fill="FFF580"/>
    </w:rPr>
  </w:style>
  <w:style w:type="paragraph" w:customStyle="1" w:styleId="afffa">
    <w:name w:val="Напишите нам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b">
    <w:name w:val="Не вступил в силу"/>
    <w:uiPriority w:val="99"/>
    <w:rsid w:val="00004F5A"/>
    <w:rPr>
      <w:b/>
      <w:color w:val="000000"/>
      <w:shd w:val="clear" w:color="auto" w:fill="D8EDE8"/>
    </w:rPr>
  </w:style>
  <w:style w:type="paragraph" w:customStyle="1" w:styleId="afffc">
    <w:name w:val="Необходимые документы"/>
    <w:basedOn w:val="afd"/>
    <w:next w:val="a"/>
    <w:uiPriority w:val="99"/>
    <w:rsid w:val="00004F5A"/>
    <w:pPr>
      <w:ind w:firstLine="118"/>
    </w:pPr>
  </w:style>
  <w:style w:type="paragraph" w:customStyle="1" w:styleId="afffd">
    <w:name w:val="Нормальный (таблица)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e">
    <w:name w:val="Таблицы (моноширинный)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">
    <w:name w:val="Оглавление"/>
    <w:basedOn w:val="afffe"/>
    <w:next w:val="a"/>
    <w:uiPriority w:val="99"/>
    <w:rsid w:val="00004F5A"/>
    <w:pPr>
      <w:ind w:left="140"/>
    </w:pPr>
  </w:style>
  <w:style w:type="character" w:customStyle="1" w:styleId="affff0">
    <w:name w:val="Опечатки"/>
    <w:uiPriority w:val="99"/>
    <w:rsid w:val="00004F5A"/>
    <w:rPr>
      <w:color w:val="FF0000"/>
    </w:rPr>
  </w:style>
  <w:style w:type="paragraph" w:customStyle="1" w:styleId="affff1">
    <w:name w:val="Переменная часть"/>
    <w:basedOn w:val="aff3"/>
    <w:next w:val="a"/>
    <w:uiPriority w:val="99"/>
    <w:rsid w:val="00004F5A"/>
    <w:rPr>
      <w:sz w:val="18"/>
      <w:szCs w:val="18"/>
    </w:rPr>
  </w:style>
  <w:style w:type="paragraph" w:customStyle="1" w:styleId="affff2">
    <w:name w:val="Подвал для информации об изменениях"/>
    <w:basedOn w:val="1"/>
    <w:next w:val="a"/>
    <w:uiPriority w:val="99"/>
    <w:rsid w:val="00004F5A"/>
    <w:pPr>
      <w:autoSpaceDE w:val="0"/>
      <w:autoSpaceDN w:val="0"/>
      <w:adjustRightInd w:val="0"/>
      <w:spacing w:after="240" w:line="360" w:lineRule="auto"/>
      <w:jc w:val="center"/>
      <w:outlineLvl w:val="9"/>
    </w:pPr>
    <w:rPr>
      <w:rFonts w:ascii="Times New Roman" w:eastAsia="Times New Roman" w:hAnsi="Times New Roman" w:cs="Times New Roman"/>
      <w:b w:val="0"/>
      <w:bCs w:val="0"/>
      <w:color w:val="auto"/>
      <w:sz w:val="18"/>
      <w:szCs w:val="18"/>
    </w:rPr>
  </w:style>
  <w:style w:type="paragraph" w:customStyle="1" w:styleId="affff3">
    <w:name w:val="Подзаголовок для информации об изменениях"/>
    <w:basedOn w:val="affd"/>
    <w:next w:val="a"/>
    <w:uiPriority w:val="99"/>
    <w:rsid w:val="00004F5A"/>
    <w:rPr>
      <w:b/>
      <w:bCs/>
    </w:rPr>
  </w:style>
  <w:style w:type="paragraph" w:customStyle="1" w:styleId="affff4">
    <w:name w:val="Подчёркнуный текст"/>
    <w:basedOn w:val="a"/>
    <w:next w:val="a"/>
    <w:uiPriority w:val="99"/>
    <w:rsid w:val="00004F5A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5">
    <w:name w:val="Постоянная часть"/>
    <w:basedOn w:val="aff3"/>
    <w:next w:val="a"/>
    <w:uiPriority w:val="99"/>
    <w:rsid w:val="00004F5A"/>
    <w:rPr>
      <w:sz w:val="20"/>
      <w:szCs w:val="20"/>
    </w:rPr>
  </w:style>
  <w:style w:type="paragraph" w:customStyle="1" w:styleId="affff6">
    <w:name w:val="Прижатый влево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7">
    <w:name w:val="Пример."/>
    <w:basedOn w:val="afd"/>
    <w:next w:val="a"/>
    <w:uiPriority w:val="99"/>
    <w:rsid w:val="00004F5A"/>
  </w:style>
  <w:style w:type="paragraph" w:customStyle="1" w:styleId="affff8">
    <w:name w:val="Примечание."/>
    <w:basedOn w:val="afd"/>
    <w:next w:val="a"/>
    <w:uiPriority w:val="99"/>
    <w:rsid w:val="00004F5A"/>
  </w:style>
  <w:style w:type="character" w:customStyle="1" w:styleId="affff9">
    <w:name w:val="Продолжение ссылки"/>
    <w:uiPriority w:val="99"/>
    <w:rsid w:val="00004F5A"/>
  </w:style>
  <w:style w:type="paragraph" w:customStyle="1" w:styleId="affffa">
    <w:name w:val="Словарная статья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b">
    <w:name w:val="Сравнение редакций"/>
    <w:uiPriority w:val="99"/>
    <w:rsid w:val="00004F5A"/>
    <w:rPr>
      <w:b/>
      <w:color w:val="26282F"/>
    </w:rPr>
  </w:style>
  <w:style w:type="character" w:customStyle="1" w:styleId="affffc">
    <w:name w:val="Сравнение редакций. Добавленный фрагмент"/>
    <w:uiPriority w:val="99"/>
    <w:rsid w:val="00004F5A"/>
    <w:rPr>
      <w:color w:val="000000"/>
      <w:shd w:val="clear" w:color="auto" w:fill="C1D7FF"/>
    </w:rPr>
  </w:style>
  <w:style w:type="character" w:customStyle="1" w:styleId="affffd">
    <w:name w:val="Сравнение редакций. Удаленный фрагмент"/>
    <w:uiPriority w:val="99"/>
    <w:rsid w:val="00004F5A"/>
    <w:rPr>
      <w:color w:val="000000"/>
      <w:shd w:val="clear" w:color="auto" w:fill="C4C413"/>
    </w:rPr>
  </w:style>
  <w:style w:type="paragraph" w:customStyle="1" w:styleId="affffe">
    <w:name w:val="Ссылка на официальную публикацию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f">
    <w:name w:val="Ссылка на утративший силу документ"/>
    <w:uiPriority w:val="99"/>
    <w:rsid w:val="00004F5A"/>
    <w:rPr>
      <w:b/>
      <w:color w:val="749232"/>
    </w:rPr>
  </w:style>
  <w:style w:type="paragraph" w:customStyle="1" w:styleId="afffff0">
    <w:name w:val="Текст в таблице"/>
    <w:basedOn w:val="afffd"/>
    <w:next w:val="a"/>
    <w:uiPriority w:val="99"/>
    <w:rsid w:val="00004F5A"/>
    <w:pPr>
      <w:ind w:firstLine="500"/>
    </w:pPr>
  </w:style>
  <w:style w:type="paragraph" w:customStyle="1" w:styleId="afffff1">
    <w:name w:val="Текст ЭР (см. также)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2">
    <w:name w:val="Технический комментарий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3">
    <w:name w:val="Утратил силу"/>
    <w:uiPriority w:val="99"/>
    <w:rsid w:val="00004F5A"/>
    <w:rPr>
      <w:b/>
      <w:strike/>
      <w:color w:val="666600"/>
    </w:rPr>
  </w:style>
  <w:style w:type="paragraph" w:customStyle="1" w:styleId="afffff4">
    <w:name w:val="Формула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5">
    <w:name w:val="Центрированный (таблица)"/>
    <w:basedOn w:val="afffd"/>
    <w:next w:val="a"/>
    <w:uiPriority w:val="99"/>
    <w:rsid w:val="00004F5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004F5A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004F5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6">
    <w:name w:val="annotation reference"/>
    <w:basedOn w:val="a0"/>
    <w:uiPriority w:val="99"/>
    <w:rsid w:val="00004F5A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004F5A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1">
    <w:name w:val="toc 5"/>
    <w:basedOn w:val="a"/>
    <w:next w:val="a"/>
    <w:autoRedefine/>
    <w:uiPriority w:val="99"/>
    <w:rsid w:val="00004F5A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004F5A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004F5A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004F5A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004F5A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uiPriority w:val="99"/>
    <w:rsid w:val="00004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7">
    <w:name w:val="Table Grid"/>
    <w:basedOn w:val="a1"/>
    <w:uiPriority w:val="99"/>
    <w:rsid w:val="00004F5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8">
    <w:name w:val="endnote text"/>
    <w:basedOn w:val="a"/>
    <w:link w:val="afffff9"/>
    <w:uiPriority w:val="99"/>
    <w:semiHidden/>
    <w:rsid w:val="00004F5A"/>
    <w:pPr>
      <w:spacing w:after="0" w:line="240" w:lineRule="auto"/>
    </w:pPr>
    <w:rPr>
      <w:sz w:val="20"/>
      <w:szCs w:val="20"/>
    </w:rPr>
  </w:style>
  <w:style w:type="character" w:customStyle="1" w:styleId="afffff9">
    <w:name w:val="Текст концевой сноски Знак"/>
    <w:basedOn w:val="a0"/>
    <w:link w:val="afffff8"/>
    <w:uiPriority w:val="99"/>
    <w:semiHidden/>
    <w:rsid w:val="00004F5A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a">
    <w:name w:val="endnote reference"/>
    <w:basedOn w:val="a0"/>
    <w:uiPriority w:val="99"/>
    <w:semiHidden/>
    <w:rsid w:val="00004F5A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004F5A"/>
    <w:rPr>
      <w:lang w:val="ru-RU" w:eastAsia="x-none"/>
    </w:rPr>
  </w:style>
  <w:style w:type="character" w:customStyle="1" w:styleId="FontStyle121">
    <w:name w:val="Font Style121"/>
    <w:uiPriority w:val="99"/>
    <w:rsid w:val="00004F5A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004F5A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hAnsi="Arial Black"/>
      <w:sz w:val="24"/>
      <w:szCs w:val="24"/>
    </w:rPr>
  </w:style>
  <w:style w:type="paragraph" w:styleId="afffffb">
    <w:name w:val="Body Text Indent"/>
    <w:aliases w:val="текст,Основной текст 1"/>
    <w:basedOn w:val="a"/>
    <w:link w:val="afffffc"/>
    <w:uiPriority w:val="99"/>
    <w:rsid w:val="00004F5A"/>
    <w:pPr>
      <w:spacing w:after="120" w:line="240" w:lineRule="auto"/>
      <w:ind w:left="283"/>
    </w:pPr>
    <w:rPr>
      <w:rFonts w:ascii="Times New Roman" w:hAnsi="Times New Roman"/>
      <w:sz w:val="24"/>
      <w:szCs w:val="20"/>
    </w:rPr>
  </w:style>
  <w:style w:type="character" w:customStyle="1" w:styleId="afffffc">
    <w:name w:val="Основной текст с отступом Знак"/>
    <w:aliases w:val="текст Знак,Основной текст 1 Знак"/>
    <w:basedOn w:val="a0"/>
    <w:link w:val="afffffb"/>
    <w:uiPriority w:val="99"/>
    <w:rsid w:val="00004F5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004F5A"/>
    <w:pPr>
      <w:widowControl w:val="0"/>
      <w:autoSpaceDE w:val="0"/>
      <w:autoSpaceDN w:val="0"/>
      <w:adjustRightInd w:val="0"/>
      <w:spacing w:after="0" w:line="240" w:lineRule="auto"/>
    </w:pPr>
    <w:rPr>
      <w:rFonts w:ascii="Arial Black" w:hAnsi="Arial Black"/>
      <w:sz w:val="24"/>
      <w:szCs w:val="24"/>
    </w:rPr>
  </w:style>
  <w:style w:type="paragraph" w:customStyle="1" w:styleId="Style67">
    <w:name w:val="Style67"/>
    <w:basedOn w:val="a"/>
    <w:uiPriority w:val="99"/>
    <w:rsid w:val="00004F5A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8">
    <w:name w:val="Style8"/>
    <w:basedOn w:val="a"/>
    <w:uiPriority w:val="99"/>
    <w:rsid w:val="00004F5A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hAnsi="Arial Black"/>
      <w:sz w:val="24"/>
      <w:szCs w:val="24"/>
    </w:rPr>
  </w:style>
  <w:style w:type="paragraph" w:customStyle="1" w:styleId="Style72">
    <w:name w:val="Style72"/>
    <w:basedOn w:val="a"/>
    <w:uiPriority w:val="99"/>
    <w:rsid w:val="00004F5A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18">
    <w:name w:val="Style18"/>
    <w:basedOn w:val="a"/>
    <w:uiPriority w:val="99"/>
    <w:rsid w:val="00004F5A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hAnsi="Arial Black"/>
      <w:sz w:val="24"/>
      <w:szCs w:val="24"/>
    </w:rPr>
  </w:style>
  <w:style w:type="paragraph" w:customStyle="1" w:styleId="Style68">
    <w:name w:val="Style68"/>
    <w:basedOn w:val="a"/>
    <w:uiPriority w:val="99"/>
    <w:rsid w:val="00004F5A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hAnsi="Arial Black"/>
      <w:sz w:val="24"/>
      <w:szCs w:val="24"/>
    </w:rPr>
  </w:style>
  <w:style w:type="paragraph" w:customStyle="1" w:styleId="Style24">
    <w:name w:val="Style24"/>
    <w:basedOn w:val="a"/>
    <w:uiPriority w:val="99"/>
    <w:rsid w:val="00004F5A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hAnsi="Arial Black"/>
      <w:sz w:val="24"/>
      <w:szCs w:val="24"/>
    </w:rPr>
  </w:style>
  <w:style w:type="paragraph" w:styleId="afffffd">
    <w:name w:val="caption"/>
    <w:basedOn w:val="a"/>
    <w:next w:val="a"/>
    <w:uiPriority w:val="99"/>
    <w:qFormat/>
    <w:rsid w:val="00004F5A"/>
    <w:pPr>
      <w:spacing w:after="0" w:line="240" w:lineRule="auto"/>
      <w:jc w:val="center"/>
    </w:pPr>
    <w:rPr>
      <w:rFonts w:ascii="Times New Roman" w:hAnsi="Times New Roman"/>
      <w:b/>
      <w:iCs/>
      <w:sz w:val="24"/>
      <w:szCs w:val="28"/>
    </w:rPr>
  </w:style>
  <w:style w:type="paragraph" w:customStyle="1" w:styleId="cv">
    <w:name w:val="cv"/>
    <w:basedOn w:val="a"/>
    <w:uiPriority w:val="99"/>
    <w:rsid w:val="00004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fffe">
    <w:name w:val="FollowedHyperlink"/>
    <w:basedOn w:val="a0"/>
    <w:uiPriority w:val="99"/>
    <w:semiHidden/>
    <w:rsid w:val="00004F5A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004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uiPriority w:val="99"/>
    <w:rsid w:val="00004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ubmenu-table">
    <w:name w:val="submenu-table"/>
    <w:uiPriority w:val="99"/>
    <w:rsid w:val="00004F5A"/>
    <w:rPr>
      <w:rFonts w:ascii="Times New Roman" w:hAnsi="Times New Roman"/>
    </w:rPr>
  </w:style>
  <w:style w:type="table" w:customStyle="1" w:styleId="15">
    <w:name w:val="Сетка таблицы1"/>
    <w:uiPriority w:val="99"/>
    <w:rsid w:val="00004F5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004F5A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93">
    <w:name w:val="Style93"/>
    <w:basedOn w:val="a"/>
    <w:uiPriority w:val="99"/>
    <w:rsid w:val="00004F5A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hAnsi="Arial Black"/>
      <w:sz w:val="24"/>
      <w:szCs w:val="24"/>
    </w:rPr>
  </w:style>
  <w:style w:type="character" w:customStyle="1" w:styleId="b-serp-urlitem1">
    <w:name w:val="b-serp-url__item1"/>
    <w:basedOn w:val="a0"/>
    <w:uiPriority w:val="99"/>
    <w:rsid w:val="00004F5A"/>
    <w:rPr>
      <w:rFonts w:cs="Times New Roman"/>
    </w:rPr>
  </w:style>
  <w:style w:type="paragraph" w:styleId="affffff">
    <w:name w:val="Plain Text"/>
    <w:basedOn w:val="a"/>
    <w:link w:val="affffff0"/>
    <w:uiPriority w:val="99"/>
    <w:rsid w:val="00004F5A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color w:val="000000"/>
      <w:u w:color="000000"/>
      <w:lang w:eastAsia="en-US"/>
    </w:rPr>
  </w:style>
  <w:style w:type="character" w:customStyle="1" w:styleId="affffff0">
    <w:name w:val="Текст Знак"/>
    <w:basedOn w:val="a0"/>
    <w:link w:val="affffff"/>
    <w:uiPriority w:val="99"/>
    <w:rsid w:val="00004F5A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004F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004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7">
    <w:name w:val="c17"/>
    <w:basedOn w:val="a0"/>
    <w:uiPriority w:val="99"/>
    <w:rsid w:val="00004F5A"/>
    <w:rPr>
      <w:rFonts w:cs="Times New Roman"/>
    </w:rPr>
  </w:style>
  <w:style w:type="character" w:customStyle="1" w:styleId="c4">
    <w:name w:val="c4"/>
    <w:basedOn w:val="a0"/>
    <w:uiPriority w:val="99"/>
    <w:rsid w:val="00004F5A"/>
    <w:rPr>
      <w:rFonts w:cs="Times New Roman"/>
    </w:rPr>
  </w:style>
  <w:style w:type="character" w:customStyle="1" w:styleId="c5">
    <w:name w:val="c5"/>
    <w:basedOn w:val="a0"/>
    <w:uiPriority w:val="99"/>
    <w:rsid w:val="00004F5A"/>
    <w:rPr>
      <w:rFonts w:cs="Times New Roman"/>
    </w:rPr>
  </w:style>
  <w:style w:type="paragraph" w:customStyle="1" w:styleId="c15">
    <w:name w:val="c15"/>
    <w:basedOn w:val="a"/>
    <w:uiPriority w:val="99"/>
    <w:rsid w:val="00004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1">
    <w:name w:val="c41"/>
    <w:basedOn w:val="a"/>
    <w:uiPriority w:val="99"/>
    <w:rsid w:val="00004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mall11">
    <w:name w:val="small11"/>
    <w:uiPriority w:val="99"/>
    <w:rsid w:val="00004F5A"/>
    <w:rPr>
      <w:sz w:val="16"/>
    </w:rPr>
  </w:style>
  <w:style w:type="character" w:customStyle="1" w:styleId="gray1">
    <w:name w:val="gray1"/>
    <w:uiPriority w:val="99"/>
    <w:rsid w:val="00004F5A"/>
    <w:rPr>
      <w:color w:val="6C737F"/>
    </w:rPr>
  </w:style>
  <w:style w:type="character" w:customStyle="1" w:styleId="FontStyle28">
    <w:name w:val="Font Style28"/>
    <w:uiPriority w:val="99"/>
    <w:rsid w:val="00004F5A"/>
    <w:rPr>
      <w:rFonts w:ascii="Times New Roman" w:hAnsi="Times New Roman"/>
      <w:sz w:val="24"/>
    </w:rPr>
  </w:style>
  <w:style w:type="paragraph" w:customStyle="1" w:styleId="16">
    <w:name w:val="Абзац списка1"/>
    <w:basedOn w:val="a"/>
    <w:uiPriority w:val="99"/>
    <w:rsid w:val="00004F5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pathseparator">
    <w:name w:val="path__separator"/>
    <w:basedOn w:val="a0"/>
    <w:uiPriority w:val="99"/>
    <w:rsid w:val="00004F5A"/>
    <w:rPr>
      <w:rFonts w:cs="Times New Roman"/>
    </w:rPr>
  </w:style>
  <w:style w:type="paragraph" w:customStyle="1" w:styleId="17">
    <w:name w:val="Название1"/>
    <w:basedOn w:val="a"/>
    <w:uiPriority w:val="99"/>
    <w:rsid w:val="00004F5A"/>
    <w:pPr>
      <w:spacing w:before="30" w:after="30" w:line="240" w:lineRule="auto"/>
    </w:pPr>
    <w:rPr>
      <w:rFonts w:ascii="Times New Roman" w:hAnsi="Times New Roman"/>
      <w:sz w:val="20"/>
      <w:szCs w:val="20"/>
    </w:rPr>
  </w:style>
  <w:style w:type="paragraph" w:customStyle="1" w:styleId="FR2">
    <w:name w:val="FR2"/>
    <w:uiPriority w:val="99"/>
    <w:rsid w:val="00004F5A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004F5A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004F5A"/>
  </w:style>
  <w:style w:type="character" w:customStyle="1" w:styleId="gen1">
    <w:name w:val="gen1"/>
    <w:uiPriority w:val="99"/>
    <w:rsid w:val="00004F5A"/>
    <w:rPr>
      <w:sz w:val="29"/>
    </w:rPr>
  </w:style>
  <w:style w:type="paragraph" w:customStyle="1" w:styleId="affffff2">
    <w:name w:val="Содержимое таблицы"/>
    <w:basedOn w:val="a"/>
    <w:uiPriority w:val="99"/>
    <w:rsid w:val="00004F5A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paragraph" w:customStyle="1" w:styleId="32">
    <w:name w:val="Основной текст с отступом 32"/>
    <w:basedOn w:val="a"/>
    <w:uiPriority w:val="99"/>
    <w:rsid w:val="00004F5A"/>
    <w:pPr>
      <w:suppressAutoHyphens/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character" w:customStyle="1" w:styleId="af0">
    <w:name w:val="Абзац списка Знак"/>
    <w:aliases w:val="Содержание. 2 уровень Знак"/>
    <w:link w:val="af"/>
    <w:uiPriority w:val="99"/>
    <w:locked/>
    <w:rsid w:val="00004F5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8">
    <w:name w:val="Основной текст1"/>
    <w:link w:val="170"/>
    <w:uiPriority w:val="99"/>
    <w:locked/>
    <w:rsid w:val="00004F5A"/>
    <w:rPr>
      <w:rFonts w:ascii="Times New Roman" w:hAnsi="Times New Roman"/>
      <w:sz w:val="27"/>
      <w:shd w:val="clear" w:color="auto" w:fill="FFFFFF"/>
    </w:rPr>
  </w:style>
  <w:style w:type="character" w:customStyle="1" w:styleId="a4">
    <w:name w:val="Без интервала Знак"/>
    <w:link w:val="a3"/>
    <w:uiPriority w:val="99"/>
    <w:locked/>
    <w:rsid w:val="00004F5A"/>
  </w:style>
  <w:style w:type="paragraph" w:styleId="affffff3">
    <w:name w:val="Title"/>
    <w:basedOn w:val="a"/>
    <w:link w:val="affffff4"/>
    <w:uiPriority w:val="99"/>
    <w:qFormat/>
    <w:rsid w:val="00004F5A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ffffff4">
    <w:name w:val="Название Знак"/>
    <w:basedOn w:val="a0"/>
    <w:link w:val="affffff3"/>
    <w:uiPriority w:val="99"/>
    <w:rsid w:val="00004F5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004F5A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8"/>
    <w:uiPriority w:val="99"/>
    <w:rsid w:val="00004F5A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8"/>
    <w:uiPriority w:val="99"/>
    <w:rsid w:val="00004F5A"/>
    <w:pPr>
      <w:shd w:val="clear" w:color="auto" w:fill="FFFFFF"/>
      <w:spacing w:after="0" w:line="192" w:lineRule="exact"/>
    </w:pPr>
    <w:rPr>
      <w:rFonts w:ascii="Times New Roman" w:eastAsiaTheme="minorHAnsi" w:hAnsi="Times New Roman" w:cstheme="minorBidi"/>
      <w:sz w:val="27"/>
      <w:lang w:eastAsia="en-US"/>
    </w:rPr>
  </w:style>
  <w:style w:type="character" w:customStyle="1" w:styleId="27">
    <w:name w:val="Основной текст2"/>
    <w:basedOn w:val="18"/>
    <w:uiPriority w:val="99"/>
    <w:rsid w:val="00004F5A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8"/>
    <w:uiPriority w:val="99"/>
    <w:rsid w:val="00004F5A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004F5A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004F5A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004F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uiPriority w:val="99"/>
    <w:rsid w:val="00004F5A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004F5A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004F5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004F5A"/>
    <w:pPr>
      <w:widowControl w:val="0"/>
      <w:autoSpaceDE w:val="0"/>
      <w:autoSpaceDN w:val="0"/>
      <w:adjustRightInd w:val="0"/>
      <w:spacing w:after="0" w:line="240" w:lineRule="auto"/>
    </w:pPr>
    <w:rPr>
      <w:rFonts w:ascii="Angsana New" w:hAnsi="Angsana New"/>
      <w:sz w:val="24"/>
      <w:szCs w:val="24"/>
      <w:lang w:bidi="th-TH"/>
    </w:rPr>
  </w:style>
  <w:style w:type="character" w:customStyle="1" w:styleId="FontStyle11">
    <w:name w:val="Font Style11"/>
    <w:basedOn w:val="a0"/>
    <w:uiPriority w:val="99"/>
    <w:rsid w:val="00004F5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004F5A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8"/>
    <w:uiPriority w:val="99"/>
    <w:rsid w:val="00004F5A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004F5A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004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rsid w:val="00004F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7442AD"/>
    <w:rPr>
      <w:rFonts w:asciiTheme="majorHAnsi" w:eastAsiaTheme="majorEastAsia" w:hAnsiTheme="majorHAnsi" w:cstheme="majorBidi"/>
      <w:color w:val="243F60" w:themeColor="accent1" w:themeShade="7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jur-jur.ru/journals/jur22/index.html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fcior.edu.ru/catalog/meta/5/p/page.html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pitportal.ru/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da-server.ru/culinary-school/" TargetMode="External"/><Relationship Id="rId10" Type="http://schemas.openxmlformats.org/officeDocument/2006/relationships/hyperlink" Target="http://ozpp.ru/laws2/postan/post7.html" TargetMode="Externa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hyperlink" Target="http://www.eda-server.ru/gastronom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BF92A-0A13-4FDC-B513-AD4DF90F8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29</Pages>
  <Words>9923</Words>
  <Characters>56567</Characters>
  <Application>Microsoft Office Word</Application>
  <DocSecurity>0</DocSecurity>
  <Lines>471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Мастеркой кабинет</dc:creator>
  <cp:keywords/>
  <dc:description/>
  <cp:lastModifiedBy>User</cp:lastModifiedBy>
  <cp:revision>36</cp:revision>
  <cp:lastPrinted>2020-06-09T08:22:00Z</cp:lastPrinted>
  <dcterms:created xsi:type="dcterms:W3CDTF">2020-04-15T07:10:00Z</dcterms:created>
  <dcterms:modified xsi:type="dcterms:W3CDTF">2024-10-26T19:40:00Z</dcterms:modified>
</cp:coreProperties>
</file>